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4BD25" w14:textId="77777777" w:rsidR="009E50FA" w:rsidRPr="00FC7CB1" w:rsidRDefault="009E50FA" w:rsidP="00B20A99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14:paraId="54C92459" w14:textId="77777777" w:rsidR="00086EA1" w:rsidRPr="00FC7CB1" w:rsidRDefault="00086EA1" w:rsidP="00B20A99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14:paraId="43843BC7" w14:textId="4CFC921C"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C7CB1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885248B" wp14:editId="66D7B82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7CB1">
        <w:rPr>
          <w:rFonts w:ascii="AcadNusx" w:hAnsi="AcadNusx"/>
          <w:b/>
          <w:noProof/>
          <w:sz w:val="28"/>
          <w:szCs w:val="28"/>
        </w:rPr>
        <w:t xml:space="preserve">     </w:t>
      </w:r>
      <w:r w:rsidR="00807966" w:rsidRPr="00807966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FC7CB1">
        <w:rPr>
          <w:rFonts w:ascii="AcadNusx" w:hAnsi="AcadNusx"/>
          <w:b/>
          <w:noProof/>
          <w:sz w:val="28"/>
          <w:szCs w:val="28"/>
        </w:rPr>
        <w:t xml:space="preserve"> </w:t>
      </w:r>
      <w:r w:rsidRPr="00FC7CB1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FC7CB1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42F62C24" w14:textId="77777777"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79083BAA" w14:textId="77777777"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4BE5D9C0" w14:textId="77777777"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C7CB1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4BDF714B" w14:textId="77777777"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C7CB1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</w:t>
      </w:r>
      <w:r w:rsidRPr="00FC7CB1">
        <w:rPr>
          <w:rFonts w:ascii="Sylfaen" w:hAnsi="Sylfaen"/>
          <w:b/>
          <w:noProof/>
          <w:sz w:val="28"/>
          <w:szCs w:val="28"/>
          <w:lang w:val="en-US"/>
        </w:rPr>
        <w:t xml:space="preserve">    </w:t>
      </w:r>
      <w:r w:rsidRPr="00FC7CB1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</w:p>
    <w:p w14:paraId="560A1C37" w14:textId="77777777" w:rsidR="00086EA1" w:rsidRPr="00FC7CB1" w:rsidRDefault="00086EA1" w:rsidP="00086EA1">
      <w:pPr>
        <w:spacing w:before="240"/>
        <w:rPr>
          <w:rFonts w:ascii="Sylfaen" w:hAnsi="Sylfaen" w:cs="Sylfaen"/>
          <w:b/>
          <w:noProof/>
          <w:lang w:val="ka-GE"/>
        </w:rPr>
      </w:pPr>
      <w:r w:rsidRPr="00FC7CB1">
        <w:rPr>
          <w:rFonts w:ascii="Sylfaen" w:hAnsi="Sylfaen" w:cs="Sylfaen"/>
          <w:b/>
          <w:noProof/>
          <w:lang w:val="en-US"/>
        </w:rPr>
        <w:t xml:space="preserve">  </w:t>
      </w:r>
      <w:r w:rsidRPr="00FC7CB1">
        <w:rPr>
          <w:rFonts w:ascii="Sylfaen" w:hAnsi="Sylfaen" w:cs="Sylfaen"/>
          <w:b/>
          <w:noProof/>
        </w:rPr>
        <w:t>ფაკულტეტი:</w:t>
      </w:r>
      <w:r w:rsidRPr="00FC7CB1">
        <w:rPr>
          <w:rFonts w:ascii="Sylfaen" w:hAnsi="Sylfaen" w:cs="Sylfaen"/>
          <w:b/>
          <w:noProof/>
          <w:lang w:val="ka-GE"/>
        </w:rPr>
        <w:t xml:space="preserve">  </w:t>
      </w:r>
      <w:r w:rsidRPr="00FC7CB1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FC7CB1">
        <w:rPr>
          <w:rFonts w:ascii="Sylfaen" w:hAnsi="Sylfaen" w:cs="Sylfaen"/>
          <w:b/>
          <w:noProof/>
          <w:lang w:val="ka-GE"/>
        </w:rPr>
        <w:t>ა</w:t>
      </w:r>
      <w:r w:rsidRPr="00FC7CB1">
        <w:rPr>
          <w:rFonts w:ascii="Sylfaen" w:hAnsi="Sylfaen" w:cs="Sylfaen"/>
          <w:b/>
          <w:noProof/>
        </w:rPr>
        <w:t xml:space="preserve"> და მენეჯმენტი</w:t>
      </w:r>
    </w:p>
    <w:p w14:paraId="5CE95F3E" w14:textId="77777777" w:rsidR="005A16CC" w:rsidRPr="00FC7CB1" w:rsidRDefault="004A0122" w:rsidP="005A16CC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საგანმანათლებლო </w:t>
      </w:r>
      <w:r w:rsidR="005A16CC">
        <w:rPr>
          <w:rFonts w:ascii="Sylfaen" w:hAnsi="Sylfaen"/>
          <w:b/>
          <w:noProof/>
          <w:lang w:val="ka-GE"/>
        </w:rPr>
        <w:t xml:space="preserve">საბაკალავრო </w:t>
      </w:r>
      <w:r w:rsidR="005A16CC" w:rsidRPr="005A16CC">
        <w:rPr>
          <w:rFonts w:ascii="Sylfaen" w:hAnsi="Sylfaen"/>
          <w:b/>
          <w:noProof/>
          <w:lang w:val="ka-GE"/>
        </w:rPr>
        <w:t xml:space="preserve"> პროგრამა</w:t>
      </w:r>
      <w:r w:rsidR="005A16CC">
        <w:rPr>
          <w:rFonts w:ascii="Sylfaen" w:hAnsi="Sylfaen"/>
          <w:b/>
          <w:noProof/>
          <w:lang w:val="en-US"/>
        </w:rPr>
        <w:t>:</w:t>
      </w:r>
      <w:r w:rsidR="006A0940">
        <w:rPr>
          <w:rFonts w:ascii="Sylfaen" w:hAnsi="Sylfaen"/>
          <w:b/>
          <w:noProof/>
          <w:lang w:val="ka-GE"/>
        </w:rPr>
        <w:t xml:space="preserve"> </w:t>
      </w:r>
      <w:r w:rsidR="005A16CC" w:rsidRPr="00FC7CB1">
        <w:rPr>
          <w:rFonts w:ascii="Sylfaen" w:hAnsi="Sylfaen" w:cs="Sylfaen"/>
          <w:b/>
          <w:noProof/>
        </w:rPr>
        <w:t>ჯანდაცვის ეკონომიკ</w:t>
      </w:r>
      <w:r w:rsidR="005A16CC" w:rsidRPr="00FC7CB1">
        <w:rPr>
          <w:rFonts w:ascii="Sylfaen" w:hAnsi="Sylfaen" w:cs="Sylfaen"/>
          <w:b/>
          <w:noProof/>
          <w:lang w:val="ka-GE"/>
        </w:rPr>
        <w:t>ა</w:t>
      </w:r>
      <w:r w:rsidR="005A16CC" w:rsidRPr="00FC7CB1">
        <w:rPr>
          <w:rFonts w:ascii="Sylfaen" w:hAnsi="Sylfaen" w:cs="Sylfaen"/>
          <w:b/>
          <w:noProof/>
        </w:rPr>
        <w:t xml:space="preserve"> და მენეჯმენტი</w:t>
      </w:r>
    </w:p>
    <w:p w14:paraId="7FF7B1A0" w14:textId="77777777" w:rsidR="00086EA1" w:rsidRPr="005A16CC" w:rsidRDefault="00086EA1" w:rsidP="00086EA1">
      <w:pPr>
        <w:spacing w:before="240"/>
        <w:rPr>
          <w:rFonts w:ascii="Sylfaen" w:hAnsi="Sylfaen" w:cs="Sylfaen"/>
          <w:b/>
          <w:noProof/>
          <w:lang w:val="en-US"/>
        </w:rPr>
      </w:pPr>
    </w:p>
    <w:p w14:paraId="5C663ABD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8E848FD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244F410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A540812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FC7CB1">
        <w:rPr>
          <w:rFonts w:ascii="Sylfaen" w:hAnsi="Sylfaen" w:cs="Sylfaen"/>
          <w:b/>
          <w:noProof/>
          <w:sz w:val="36"/>
          <w:szCs w:val="36"/>
        </w:rPr>
        <w:t>ს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ი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ლ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ა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ბ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უ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ს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ი</w:t>
      </w:r>
    </w:p>
    <w:p w14:paraId="54C6507D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70A9CDB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D306868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522385E" w14:textId="77777777" w:rsidR="00086EA1" w:rsidRPr="005247ED" w:rsidRDefault="00086EA1" w:rsidP="00086EA1">
      <w:pPr>
        <w:rPr>
          <w:rFonts w:ascii="Sylfaen" w:hAnsi="Sylfaen"/>
          <w:lang w:val="ka-GE" w:eastAsia="en-US"/>
        </w:rPr>
      </w:pPr>
      <w:r w:rsidRPr="00FC7CB1">
        <w:rPr>
          <w:rFonts w:ascii="Sylfaen" w:hAnsi="Sylfaen" w:cs="Sylfaen"/>
          <w:b/>
          <w:noProof/>
          <w:lang w:val="ka-GE"/>
        </w:rPr>
        <w:t>ს</w:t>
      </w:r>
      <w:r w:rsidRPr="00FC7CB1">
        <w:rPr>
          <w:rFonts w:ascii="Sylfaen" w:hAnsi="Sylfaen" w:cs="Sylfaen"/>
          <w:b/>
          <w:noProof/>
        </w:rPr>
        <w:t xml:space="preserve">ასწავლო კურსი: </w:t>
      </w:r>
      <w:r w:rsidRPr="005247ED">
        <w:rPr>
          <w:rFonts w:ascii="Sylfaen" w:hAnsi="Sylfaen"/>
          <w:lang w:val="ka-GE" w:eastAsia="en-US"/>
        </w:rPr>
        <w:t>ფირმის ეკონომიკა</w:t>
      </w:r>
    </w:p>
    <w:p w14:paraId="1CD95F25" w14:textId="77777777" w:rsidR="00086EA1" w:rsidRPr="005247ED" w:rsidRDefault="00086EA1" w:rsidP="00086EA1">
      <w:pPr>
        <w:spacing w:before="240"/>
        <w:rPr>
          <w:rFonts w:ascii="Sylfaen" w:hAnsi="Sylfaen" w:cs="Sylfaen"/>
          <w:noProof/>
          <w:lang w:val="en-US"/>
        </w:rPr>
      </w:pPr>
      <w:r w:rsidRPr="005247ED">
        <w:rPr>
          <w:rFonts w:ascii="Sylfaen" w:hAnsi="Sylfaen"/>
          <w:lang w:val="ka-GE" w:eastAsia="en-US"/>
        </w:rPr>
        <w:t xml:space="preserve">       </w:t>
      </w:r>
    </w:p>
    <w:p w14:paraId="5A23BE9E" w14:textId="77777777" w:rsidR="00086EA1" w:rsidRPr="00FC7CB1" w:rsidRDefault="00086EA1" w:rsidP="00086EA1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2854ABBC" w14:textId="49C5A375" w:rsidR="00086EA1" w:rsidRPr="00E414F9" w:rsidRDefault="00086EA1" w:rsidP="00086EA1">
      <w:pPr>
        <w:jc w:val="both"/>
        <w:rPr>
          <w:rFonts w:ascii="AcadNusx" w:hAnsi="AcadNusx"/>
          <w:b/>
          <w:lang w:val="ka-GE" w:eastAsia="en-US"/>
        </w:rPr>
      </w:pPr>
      <w:r w:rsidRPr="00FC7CB1">
        <w:rPr>
          <w:rFonts w:ascii="Sylfaen" w:hAnsi="Sylfaen" w:cs="Sylfaen"/>
          <w:b/>
          <w:noProof/>
        </w:rPr>
        <w:t xml:space="preserve">ავტორი: </w:t>
      </w:r>
      <w:r w:rsidRPr="007B45C3">
        <w:rPr>
          <w:rFonts w:ascii="Sylfaen" w:hAnsi="Sylfaen" w:cs="Sylfaen"/>
          <w:b/>
          <w:u w:color="FF0000"/>
          <w:lang w:val="ka-GE"/>
        </w:rPr>
        <w:t xml:space="preserve"> </w:t>
      </w:r>
      <w:r w:rsidRPr="007B45C3">
        <w:rPr>
          <w:rFonts w:ascii="AcadNusx" w:hAnsi="AcadNusx"/>
          <w:b/>
          <w:u w:color="FF0000"/>
          <w:lang w:val="ka-GE" w:eastAsia="en-US"/>
        </w:rPr>
        <w:t xml:space="preserve"> </w:t>
      </w:r>
      <w:r w:rsidR="00E414F9">
        <w:rPr>
          <w:rFonts w:ascii="AcadNusx" w:hAnsi="AcadNusx"/>
          <w:b/>
          <w:u w:color="FF0000"/>
          <w:lang w:val="en-US" w:eastAsia="en-US"/>
        </w:rPr>
        <w:t xml:space="preserve">asocirebuli </w:t>
      </w:r>
      <w:r w:rsidR="007B45C3" w:rsidRPr="007B45C3">
        <w:rPr>
          <w:rFonts w:ascii="Sylfaen" w:hAnsi="Sylfaen"/>
          <w:b/>
          <w:u w:color="FF0000"/>
          <w:lang w:val="ka-GE" w:eastAsia="en-US"/>
        </w:rPr>
        <w:t>პროფესორი</w:t>
      </w:r>
      <w:r w:rsidRPr="007B45C3">
        <w:rPr>
          <w:rFonts w:ascii="AcadNusx" w:hAnsi="AcadNusx"/>
          <w:b/>
          <w:u w:color="FF0000"/>
          <w:lang w:val="ka-GE" w:eastAsia="en-US"/>
        </w:rPr>
        <w:t xml:space="preserve"> </w:t>
      </w:r>
      <w:r w:rsidR="00E414F9">
        <w:rPr>
          <w:rFonts w:ascii="Sylfaen" w:hAnsi="Sylfaen"/>
          <w:b/>
          <w:u w:color="FF0000"/>
          <w:lang w:val="ka-GE" w:eastAsia="en-US"/>
        </w:rPr>
        <w:t>ლევან ლაზვიაშვილი</w:t>
      </w:r>
    </w:p>
    <w:p w14:paraId="534D1A32" w14:textId="77777777" w:rsidR="00086EA1" w:rsidRPr="00FC7CB1" w:rsidRDefault="00086EA1" w:rsidP="00086EA1">
      <w:pPr>
        <w:spacing w:before="240"/>
        <w:rPr>
          <w:rFonts w:ascii="AcadNusx" w:hAnsi="AcadNusx"/>
          <w:b/>
          <w:noProof/>
        </w:rPr>
      </w:pPr>
    </w:p>
    <w:p w14:paraId="4FF2D445" w14:textId="77777777" w:rsidR="00086EA1" w:rsidRPr="00FC7CB1" w:rsidRDefault="00086EA1" w:rsidP="00086EA1">
      <w:pPr>
        <w:spacing w:before="240"/>
        <w:rPr>
          <w:rFonts w:ascii="Sylfaen" w:hAnsi="Sylfaen" w:cs="Sylfaen"/>
          <w:b/>
          <w:noProof/>
          <w:sz w:val="20"/>
          <w:szCs w:val="20"/>
        </w:rPr>
      </w:pPr>
    </w:p>
    <w:p w14:paraId="31C62852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1A058FAF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14:paraId="6265E166" w14:textId="77777777"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14:paraId="7984E210" w14:textId="77777777"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14:paraId="79E1821C" w14:textId="77777777"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14:paraId="5B496794" w14:textId="77777777"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340"/>
        <w:gridCol w:w="8550"/>
      </w:tblGrid>
      <w:tr w:rsidR="007D4412" w:rsidRPr="00FC7CB1" w14:paraId="0F22D6A5" w14:textId="77777777" w:rsidTr="00146F8F">
        <w:tc>
          <w:tcPr>
            <w:tcW w:w="2340" w:type="dxa"/>
          </w:tcPr>
          <w:p w14:paraId="2A1778E6" w14:textId="77777777" w:rsidR="007D4412" w:rsidRPr="00B45152" w:rsidRDefault="007D4412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</w:rPr>
              <w:t xml:space="preserve">სასწავლო კურსის </w:t>
            </w: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="00114499"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და სტატუსი</w:t>
            </w:r>
            <w:r w:rsidR="00D72124"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72124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  <w:p w14:paraId="6185EB1E" w14:textId="77777777" w:rsidR="007D4412" w:rsidRPr="00B45152" w:rsidRDefault="007D4412" w:rsidP="007D4412">
            <w:pPr>
              <w:rPr>
                <w:b/>
                <w:sz w:val="20"/>
                <w:szCs w:val="20"/>
              </w:rPr>
            </w:pPr>
          </w:p>
        </w:tc>
        <w:tc>
          <w:tcPr>
            <w:tcW w:w="8550" w:type="dxa"/>
          </w:tcPr>
          <w:p w14:paraId="6999B663" w14:textId="77777777" w:rsidR="000073CE" w:rsidRPr="00B45152" w:rsidRDefault="000073CE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</w:p>
          <w:p w14:paraId="48F6E1A9" w14:textId="77777777" w:rsidR="003B49FF" w:rsidRPr="00B45152" w:rsidRDefault="00B20A99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 w:eastAsia="en-US"/>
              </w:rPr>
              <w:t>ფირმის ეკონომიკა</w:t>
            </w:r>
          </w:p>
          <w:p w14:paraId="423BE73D" w14:textId="769A4C9B" w:rsidR="00BB0EBF" w:rsidRPr="00B45152" w:rsidRDefault="00D07481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 xml:space="preserve"> </w:t>
            </w:r>
            <w:r w:rsidR="00175E98"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>(</w:t>
            </w:r>
            <w:r w:rsidR="00F6594E">
              <w:rPr>
                <w:rFonts w:ascii="Sylfaen" w:hAnsi="Sylfaen"/>
                <w:sz w:val="20"/>
                <w:szCs w:val="20"/>
                <w:lang w:val="ka-GE" w:eastAsia="en-US"/>
              </w:rPr>
              <w:t>თავისუფალი</w:t>
            </w:r>
            <w:r w:rsidR="006A0940"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 xml:space="preserve"> არჩევითი</w:t>
            </w:r>
            <w:r w:rsidR="00337309"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 xml:space="preserve"> </w:t>
            </w:r>
            <w:r w:rsidR="00813369"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კურსი</w:t>
            </w:r>
            <w:r w:rsidR="00BB0EBF"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>)</w:t>
            </w:r>
          </w:p>
        </w:tc>
      </w:tr>
      <w:tr w:rsidR="00146F8F" w:rsidRPr="00FC7CB1" w14:paraId="4ADB06EC" w14:textId="77777777" w:rsidTr="00146F8F">
        <w:tc>
          <w:tcPr>
            <w:tcW w:w="2340" w:type="dxa"/>
          </w:tcPr>
          <w:p w14:paraId="4691365B" w14:textId="77777777" w:rsidR="00146F8F" w:rsidRPr="00B45152" w:rsidRDefault="00146F8F" w:rsidP="007D441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550" w:type="dxa"/>
          </w:tcPr>
          <w:p w14:paraId="4BDF26A9" w14:textId="77777777" w:rsidR="00146F8F" w:rsidRPr="00B45152" w:rsidRDefault="00146F8F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7C1DA7" w14:paraId="3E276933" w14:textId="77777777" w:rsidTr="00146F8F">
        <w:tc>
          <w:tcPr>
            <w:tcW w:w="2340" w:type="dxa"/>
          </w:tcPr>
          <w:p w14:paraId="4FA56A4B" w14:textId="77777777" w:rsidR="007D4412" w:rsidRPr="00B45152" w:rsidRDefault="007D4412">
            <w:pPr>
              <w:rPr>
                <w:b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ავტორი</w:t>
            </w:r>
            <w:r w:rsidR="00146F8F" w:rsidRPr="00B4515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/ ავტორების სახელი, გვარი, საკონტაქტო ინფორმაცია</w:t>
            </w:r>
          </w:p>
        </w:tc>
        <w:tc>
          <w:tcPr>
            <w:tcW w:w="8550" w:type="dxa"/>
          </w:tcPr>
          <w:p w14:paraId="597B0A51" w14:textId="77777777" w:rsidR="00B319DF" w:rsidRDefault="00B319DF" w:rsidP="005A0DF2">
            <w:pPr>
              <w:jc w:val="both"/>
              <w:rPr>
                <w:sz w:val="20"/>
                <w:szCs w:val="20"/>
                <w:lang w:val="ka-GE" w:eastAsia="en-US"/>
              </w:rPr>
            </w:pPr>
          </w:p>
          <w:p w14:paraId="3FE72090" w14:textId="15220AE7" w:rsidR="00B319DF" w:rsidRDefault="00B319DF" w:rsidP="005A0DF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</w:pPr>
            <w:r w:rsidRPr="00B319DF"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  <w:t>ასოც</w:t>
            </w:r>
            <w:r w:rsidR="00654328"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  <w:t xml:space="preserve">ირებული </w:t>
            </w:r>
            <w:r w:rsidRPr="00B319DF"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  <w:t>პროფ. ლევან ლაზვიაშვილი</w:t>
            </w:r>
          </w:p>
          <w:p w14:paraId="6FC79598" w14:textId="42830C88" w:rsidR="00B319DF" w:rsidRPr="007C1DA7" w:rsidRDefault="00B319DF" w:rsidP="005A0DF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  <w:t xml:space="preserve"> </w:t>
            </w:r>
            <w:hyperlink r:id="rId7" w:history="1">
              <w:r w:rsidRPr="007C1DA7">
                <w:rPr>
                  <w:rStyle w:val="Hyperlink"/>
                  <w:rFonts w:ascii="Sylfaen" w:hAnsi="Sylfaen"/>
                  <w:b/>
                  <w:bCs/>
                  <w:sz w:val="20"/>
                  <w:szCs w:val="20"/>
                  <w:lang w:val="ka-GE" w:eastAsia="en-US"/>
                </w:rPr>
                <w:t>levan.lazviashvili@geomedi.edu.ge</w:t>
              </w:r>
            </w:hyperlink>
            <w:r w:rsidRPr="007C1DA7"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  <w:t xml:space="preserve"> </w:t>
            </w:r>
          </w:p>
          <w:p w14:paraId="17AF60F6" w14:textId="77777777" w:rsidR="007D4412" w:rsidRPr="007C1DA7" w:rsidRDefault="007D4412" w:rsidP="005A0DF2">
            <w:pPr>
              <w:jc w:val="both"/>
              <w:rPr>
                <w:b/>
                <w:sz w:val="20"/>
                <w:szCs w:val="20"/>
                <w:lang w:val="ka-GE"/>
              </w:rPr>
            </w:pPr>
          </w:p>
        </w:tc>
      </w:tr>
      <w:tr w:rsidR="00146F8F" w:rsidRPr="007B45C3" w14:paraId="2EBB3B23" w14:textId="77777777" w:rsidTr="00146F8F">
        <w:tc>
          <w:tcPr>
            <w:tcW w:w="2340" w:type="dxa"/>
          </w:tcPr>
          <w:p w14:paraId="08FBAD56" w14:textId="77777777" w:rsidR="00146F8F" w:rsidRPr="00B45152" w:rsidRDefault="00146F8F">
            <w:pPr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 სემესტრი</w:t>
            </w:r>
          </w:p>
        </w:tc>
        <w:tc>
          <w:tcPr>
            <w:tcW w:w="8550" w:type="dxa"/>
          </w:tcPr>
          <w:p w14:paraId="3A356D9F" w14:textId="181870E7" w:rsidR="00146F8F" w:rsidRPr="00B45152" w:rsidRDefault="00CF7A14" w:rsidP="005A0DF2">
            <w:pPr>
              <w:jc w:val="both"/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146F8F" w:rsidRPr="00B45152">
              <w:rPr>
                <w:rFonts w:ascii="Sylfaen" w:hAnsi="Sylfaen"/>
                <w:sz w:val="20"/>
                <w:szCs w:val="20"/>
              </w:rPr>
              <w:t xml:space="preserve"> სემესტრი</w:t>
            </w:r>
          </w:p>
        </w:tc>
      </w:tr>
      <w:tr w:rsidR="007D4412" w:rsidRPr="00FC7CB1" w14:paraId="2DE46EAF" w14:textId="77777777" w:rsidTr="00146F8F">
        <w:tc>
          <w:tcPr>
            <w:tcW w:w="2340" w:type="dxa"/>
          </w:tcPr>
          <w:p w14:paraId="5FD88767" w14:textId="77777777" w:rsidR="007D4412" w:rsidRPr="00B45152" w:rsidRDefault="00AD4954">
            <w:pPr>
              <w:rPr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კურსის   მიზანი</w:t>
            </w:r>
          </w:p>
        </w:tc>
        <w:tc>
          <w:tcPr>
            <w:tcW w:w="8550" w:type="dxa"/>
          </w:tcPr>
          <w:p w14:paraId="10CF6485" w14:textId="77777777" w:rsidR="00DF39BB" w:rsidRPr="00B45152" w:rsidRDefault="006F54D3" w:rsidP="0005125B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B20A99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5125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მიზანია 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სტუდენტებს </w:t>
            </w:r>
            <w:r w:rsidR="0005125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შე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ასწავ</w:t>
            </w:r>
            <w:r w:rsidR="00D07481" w:rsidRPr="00B45152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ოს</w:t>
            </w:r>
            <w:r w:rsidR="00DF39BB" w:rsidRPr="00B4515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7F4FFD95" w14:textId="4113DDD9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 w:rsidR="008A18F5">
              <w:rPr>
                <w:rFonts w:ascii="Sylfaen" w:hAnsi="Sylfaen"/>
                <w:sz w:val="20"/>
                <w:szCs w:val="20"/>
                <w:lang w:val="ka-GE"/>
              </w:rPr>
              <w:t>მენეჯმენტი</w:t>
            </w:r>
          </w:p>
          <w:p w14:paraId="3AC030F8" w14:textId="285648B2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</w:t>
            </w:r>
            <w:r w:rsidR="008A18F5">
              <w:rPr>
                <w:rFonts w:ascii="Sylfaen" w:hAnsi="Sylfaen" w:cs="Sylfaen"/>
                <w:sz w:val="20"/>
                <w:szCs w:val="20"/>
                <w:lang w:val="ka-GE"/>
              </w:rPr>
              <w:t>ის ორგანიზაციული ეფექტიანობა.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A236D09" w14:textId="77777777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 საქმიანობის დაგეგმვა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C1AF565" w14:textId="77777777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ბაზარზე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ორიენტირებული</w:t>
            </w:r>
            <w:r w:rsidRPr="00B45152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 მარკეტინგული უზრუნველყოფა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7144F8BB" w14:textId="51751FC6" w:rsidR="00716864" w:rsidRPr="00B45152" w:rsidRDefault="008A18F5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ხელშეკრულებითი ურთიერთობების მართვა</w:t>
            </w:r>
          </w:p>
          <w:p w14:paraId="7E07245A" w14:textId="5B69B1EE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A18F5">
              <w:rPr>
                <w:rFonts w:ascii="Sylfaen" w:hAnsi="Sylfaen" w:cs="Sylfaen"/>
                <w:sz w:val="20"/>
                <w:szCs w:val="20"/>
                <w:lang w:val="ka-GE"/>
              </w:rPr>
              <w:t>ფინანსური უზრუნველყოფა.</w:t>
            </w:r>
          </w:p>
          <w:p w14:paraId="730A8BCD" w14:textId="77777777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76A22218" w14:textId="0254AA77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ფირმის </w:t>
            </w:r>
            <w:r w:rsidR="008A18F5">
              <w:rPr>
                <w:rFonts w:ascii="Sylfaen" w:hAnsi="Sylfaen"/>
                <w:sz w:val="20"/>
                <w:szCs w:val="20"/>
                <w:lang w:val="ka-GE"/>
              </w:rPr>
              <w:t>საქმიანობის კონტროლი.</w:t>
            </w:r>
          </w:p>
          <w:p w14:paraId="4502DED7" w14:textId="47CE54A3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ხარჯები</w:t>
            </w:r>
            <w:r w:rsidR="008A18F5">
              <w:rPr>
                <w:rFonts w:ascii="Sylfaen" w:hAnsi="Sylfaen" w:cs="Sylfaen"/>
                <w:sz w:val="20"/>
                <w:szCs w:val="20"/>
                <w:lang w:val="ka-GE"/>
              </w:rPr>
              <w:t>ს მართვა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1A2BBC25" w14:textId="033D7685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პროდუქციის კონკურენტუნარიანობ</w:t>
            </w:r>
            <w:r w:rsidR="008A18F5">
              <w:rPr>
                <w:rFonts w:ascii="Sylfaen" w:hAnsi="Sylfaen"/>
                <w:sz w:val="20"/>
                <w:szCs w:val="20"/>
                <w:lang w:val="ka-GE"/>
              </w:rPr>
              <w:t>ა.</w:t>
            </w:r>
          </w:p>
          <w:p w14:paraId="1ADD8959" w14:textId="12D9DA05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ფირმის </w:t>
            </w:r>
            <w:r w:rsidR="008A18F5">
              <w:rPr>
                <w:rFonts w:ascii="Sylfaen" w:hAnsi="Sylfaen"/>
                <w:sz w:val="20"/>
                <w:szCs w:val="20"/>
                <w:lang w:val="ka-GE"/>
              </w:rPr>
              <w:t>საბაზრო სტრატეგიები.</w:t>
            </w:r>
          </w:p>
          <w:p w14:paraId="3FEACDC2" w14:textId="77777777" w:rsidR="00716864" w:rsidRPr="00B45152" w:rsidRDefault="00716864" w:rsidP="0071686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FC7CB1" w14:paraId="42EE8815" w14:textId="77777777" w:rsidTr="00146F8F">
        <w:tc>
          <w:tcPr>
            <w:tcW w:w="2340" w:type="dxa"/>
          </w:tcPr>
          <w:p w14:paraId="2F76F5EF" w14:textId="77777777" w:rsidR="007D4412" w:rsidRPr="00B45152" w:rsidRDefault="00AD4954" w:rsidP="00B20A99">
            <w:pPr>
              <w:rPr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="00146F8F"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შესაბამისად, საკონსულტაციო დრო</w:t>
            </w:r>
          </w:p>
        </w:tc>
        <w:tc>
          <w:tcPr>
            <w:tcW w:w="8550" w:type="dxa"/>
          </w:tcPr>
          <w:p w14:paraId="01C59ACF" w14:textId="582B58D8" w:rsidR="00BC3395" w:rsidRPr="00B45152" w:rsidRDefault="002F6DE5" w:rsidP="00BC3395">
            <w:pPr>
              <w:rPr>
                <w:rFonts w:ascii="AcadNusx" w:hAnsi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202D9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კრედიტი</w:t>
            </w:r>
            <w:r w:rsidR="00C46887" w:rsidRPr="00B45152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</w:p>
          <w:p w14:paraId="14D0A788" w14:textId="22697C53" w:rsidR="006A0940" w:rsidRPr="00B45152" w:rsidRDefault="00BC3395" w:rsidP="00BC33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 ს</w:t>
            </w:r>
            <w:r w:rsidR="00146F8F" w:rsidRPr="00B45152">
              <w:rPr>
                <w:rFonts w:ascii="Sylfaen" w:hAnsi="Sylfaen"/>
                <w:sz w:val="20"/>
                <w:szCs w:val="20"/>
              </w:rPr>
              <w:t>აკონტაქტო საათების რაოდენობა –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02D96">
              <w:rPr>
                <w:rFonts w:ascii="Sylfaen" w:hAnsi="Sylfaen"/>
                <w:sz w:val="20"/>
                <w:szCs w:val="20"/>
                <w:lang w:val="ka-GE"/>
              </w:rPr>
              <w:t>33</w:t>
            </w:r>
            <w:r w:rsidRPr="00B45152">
              <w:rPr>
                <w:rFonts w:ascii="Sylfaen" w:hAnsi="Sylfaen"/>
                <w:sz w:val="20"/>
                <w:szCs w:val="20"/>
              </w:rPr>
              <w:t>საათი</w:t>
            </w:r>
            <w:r w:rsidR="006A0940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3B7C5F5" w14:textId="77777777" w:rsidR="006A0940" w:rsidRPr="00B45152" w:rsidRDefault="006A0940" w:rsidP="00BC3395">
            <w:pPr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>ლექცია - 15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სთ, </w:t>
            </w:r>
          </w:p>
          <w:p w14:paraId="5C31FF4D" w14:textId="217CA032" w:rsidR="006A0940" w:rsidRPr="00B45152" w:rsidRDefault="00BC3395" w:rsidP="00BC3395">
            <w:pPr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>პრაქტიკული მეცადინეობა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46F8F" w:rsidRPr="00B45152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202D96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სთ, </w:t>
            </w:r>
          </w:p>
          <w:p w14:paraId="051C08C4" w14:textId="77777777" w:rsidR="006A0940" w:rsidRPr="00B45152" w:rsidRDefault="00BC3395" w:rsidP="00BC3395">
            <w:pPr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შუალედური </w:t>
            </w:r>
            <w:r w:rsidR="00D72124" w:rsidRPr="00B45152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AcadNusx" w:hAnsi="AcadNusx"/>
                <w:sz w:val="20"/>
                <w:szCs w:val="20"/>
              </w:rPr>
              <w:t>–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1 სთ. </w:t>
            </w:r>
          </w:p>
          <w:p w14:paraId="1F88E7E0" w14:textId="77777777" w:rsidR="00BC3395" w:rsidRPr="00B45152" w:rsidRDefault="00C46887" w:rsidP="00BC3395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2D21CA" w:rsidRPr="00B45152">
              <w:rPr>
                <w:rFonts w:ascii="Sylfaen" w:hAnsi="Sylfaen"/>
                <w:sz w:val="20"/>
                <w:szCs w:val="20"/>
                <w:lang w:val="en-US"/>
              </w:rPr>
              <w:t>დასკვნითი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გამოცდა    - 2</w:t>
            </w:r>
            <w:r w:rsidR="006A0940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0940" w:rsidRPr="00B45152">
              <w:rPr>
                <w:rFonts w:ascii="Sylfaen" w:hAnsi="Sylfaen"/>
                <w:sz w:val="20"/>
                <w:szCs w:val="20"/>
              </w:rPr>
              <w:t>სთ.</w:t>
            </w:r>
          </w:p>
          <w:p w14:paraId="62343758" w14:textId="3685A400" w:rsidR="00BC3395" w:rsidRPr="00B45152" w:rsidRDefault="00C46887" w:rsidP="00BC3395">
            <w:pPr>
              <w:tabs>
                <w:tab w:val="left" w:pos="5115"/>
              </w:tabs>
              <w:jc w:val="both"/>
              <w:rPr>
                <w:rFonts w:ascii="AcadNusx" w:hAnsi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>დამოუკიდებელი მუშაობ</w:t>
            </w:r>
            <w:r w:rsidR="001C3990" w:rsidRPr="00B4515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6A0940" w:rsidRPr="00B45152">
              <w:rPr>
                <w:rFonts w:ascii="Sylfaen" w:hAnsi="Sylfaen"/>
                <w:sz w:val="20"/>
                <w:szCs w:val="20"/>
              </w:rPr>
              <w:t xml:space="preserve">  - </w:t>
            </w:r>
            <w:r w:rsidR="00202D96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="00C507B9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სთ.  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ab/>
            </w:r>
          </w:p>
          <w:p w14:paraId="083C02F0" w14:textId="3AB8F5D2" w:rsidR="008D43AF" w:rsidRPr="00B45152" w:rsidRDefault="001C3990" w:rsidP="00BC339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საათების რაოდენობა  </w:t>
            </w:r>
            <w:r w:rsidR="006A0940" w:rsidRPr="00B45152">
              <w:rPr>
                <w:rFonts w:ascii="Sylfaen" w:hAnsi="Sylfaen"/>
                <w:sz w:val="20"/>
                <w:szCs w:val="20"/>
              </w:rPr>
              <w:t>სულ- 1</w:t>
            </w:r>
            <w:r w:rsidR="00202D96">
              <w:rPr>
                <w:rFonts w:ascii="Sylfaen" w:hAnsi="Sylfaen"/>
                <w:sz w:val="20"/>
                <w:szCs w:val="20"/>
                <w:lang w:val="ka-GE"/>
              </w:rPr>
              <w:t>00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სთ.</w:t>
            </w:r>
          </w:p>
          <w:p w14:paraId="01496E1C" w14:textId="77777777" w:rsidR="008D43AF" w:rsidRPr="00B45152" w:rsidRDefault="008D43AF" w:rsidP="00BC339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7911CF22" w14:textId="77777777" w:rsidR="00BC3395" w:rsidRPr="00B45152" w:rsidRDefault="008D43AF" w:rsidP="00BC339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B443693" w14:textId="77777777" w:rsidR="007D4412" w:rsidRPr="00B45152" w:rsidRDefault="007D4412" w:rsidP="00AD4954">
            <w:pPr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B20A99" w:rsidRPr="00FC7CB1" w14:paraId="1F1F6802" w14:textId="77777777" w:rsidTr="00146F8F">
        <w:tc>
          <w:tcPr>
            <w:tcW w:w="2340" w:type="dxa"/>
          </w:tcPr>
          <w:p w14:paraId="53E76FEF" w14:textId="77777777" w:rsidR="00B20A99" w:rsidRPr="00B45152" w:rsidRDefault="00B20A99">
            <w:pPr>
              <w:rPr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550" w:type="dxa"/>
          </w:tcPr>
          <w:p w14:paraId="70BE09A6" w14:textId="1527F30B" w:rsidR="00B20A99" w:rsidRPr="00B45152" w:rsidRDefault="00EA742F" w:rsidP="009427BA">
            <w:pPr>
              <w:tabs>
                <w:tab w:val="left" w:pos="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  <w:p w14:paraId="45851FBD" w14:textId="77777777" w:rsidR="00B20A99" w:rsidRPr="00B45152" w:rsidRDefault="00B20A99" w:rsidP="009427BA">
            <w:pPr>
              <w:tabs>
                <w:tab w:val="left" w:pos="0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20A99" w:rsidRPr="00FC7CB1" w14:paraId="7594848A" w14:textId="77777777" w:rsidTr="00146F8F">
        <w:tc>
          <w:tcPr>
            <w:tcW w:w="2340" w:type="dxa"/>
          </w:tcPr>
          <w:p w14:paraId="12E5E01C" w14:textId="77777777" w:rsidR="00B20A99" w:rsidRPr="00B45152" w:rsidRDefault="00B20A99">
            <w:pPr>
              <w:rPr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550" w:type="dxa"/>
          </w:tcPr>
          <w:p w14:paraId="27F2F2C0" w14:textId="77777777" w:rsidR="00900684" w:rsidRDefault="00900684" w:rsidP="00900684">
            <w:pPr>
              <w:tabs>
                <w:tab w:val="left" w:pos="372"/>
              </w:tabs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2E578A1D" w14:textId="77777777" w:rsidR="00900684" w:rsidRPr="00DC738B" w:rsidRDefault="00900684" w:rsidP="00900684">
            <w:pPr>
              <w:pStyle w:val="ListParagraph"/>
              <w:numPr>
                <w:ilvl w:val="0"/>
                <w:numId w:val="26"/>
              </w:numPr>
              <w:tabs>
                <w:tab w:val="left" w:pos="372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აღწერს კლასიკურ და საბაზრო ფირმებს; გადმოსცემს ფირმის საქმიანობის კომპლექსურ მდგომარეობას და ორგანიზაციული განვითარების კონცეფციას; იცის </w:t>
            </w:r>
            <w:r w:rsidRPr="00DC73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ფირმის საქმიანობის დაგეგმვა.</w:t>
            </w:r>
          </w:p>
          <w:p w14:paraId="6F5A569F" w14:textId="77777777" w:rsidR="00900684" w:rsidRPr="00DC738B" w:rsidRDefault="00900684" w:rsidP="00900684">
            <w:pPr>
              <w:pStyle w:val="ListParagraph"/>
              <w:numPr>
                <w:ilvl w:val="0"/>
                <w:numId w:val="26"/>
              </w:numPr>
              <w:tabs>
                <w:tab w:val="left" w:pos="372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bCs/>
                <w:sz w:val="20"/>
                <w:szCs w:val="20"/>
                <w:lang w:val="ka-GE"/>
              </w:rPr>
              <w:t>ადგენს ფირმის ადგილს ბაზარზე; აჯამებს ფირმის ბიზნეს-გეგმის შესრულების ხარისხს; ახორციელებს ინტეგრირებულ მენეჯმენტს; გარდაქმნის ცოდნასა და უნარს კრიტიკული ანალიზის საფუძველზე; მართავს ფირმის პერსონალს; ფირმის მიზნის გათვალისწინებით, პროფესიულად მიუდგეს მომხმარებელთა მოთხოვნების დროულად და ხარისხიანად დაკმაყოფილებას.</w:t>
            </w:r>
          </w:p>
          <w:p w14:paraId="77B9F4AA" w14:textId="77777777" w:rsidR="00900684" w:rsidRDefault="00900684" w:rsidP="00900684">
            <w:pPr>
              <w:tabs>
                <w:tab w:val="left" w:pos="372"/>
              </w:tabs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უნარი</w:t>
            </w:r>
          </w:p>
          <w:p w14:paraId="33EC14F8" w14:textId="77777777" w:rsidR="00900684" w:rsidRDefault="00900684" w:rsidP="00900684">
            <w:pPr>
              <w:pStyle w:val="ListParagraph"/>
              <w:numPr>
                <w:ilvl w:val="0"/>
                <w:numId w:val="26"/>
              </w:numPr>
              <w:tabs>
                <w:tab w:val="left" w:pos="37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განიხილავს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 მარკეტინგული უზრუნველყოფა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>; განმარტავს ფინანსურ უზრუნველყოფასთან დაკავშირებულ თემატიკას; აკავშირებს მარკეტინგულ და პერსონალის მართვის სისტემას.</w:t>
            </w:r>
          </w:p>
          <w:p w14:paraId="02ED47A3" w14:textId="77777777" w:rsidR="00900684" w:rsidRDefault="00900684" w:rsidP="00900684">
            <w:pPr>
              <w:pStyle w:val="ListParagraph"/>
              <w:numPr>
                <w:ilvl w:val="0"/>
                <w:numId w:val="26"/>
              </w:numPr>
              <w:tabs>
                <w:tab w:val="left" w:pos="37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განახორციელებს პარტნიორულ ურთიერთობებს და მონაწილეობს საქმიან დიალოგში; ასრულებს პროცესულ ფუნქციებს; გვთავაზობს მმართველობით საქმიანობასთან დაკავშირებულ მეთოდებსა და მოდელებს.</w:t>
            </w:r>
          </w:p>
          <w:p w14:paraId="63E1EE03" w14:textId="77777777" w:rsidR="00900684" w:rsidRDefault="00900684" w:rsidP="00900684">
            <w:pPr>
              <w:pStyle w:val="ListParagraph"/>
              <w:tabs>
                <w:tab w:val="left" w:pos="372"/>
              </w:tabs>
              <w:ind w:hanging="7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6D74D2F7" w14:textId="77777777" w:rsidR="00900684" w:rsidRDefault="00900684" w:rsidP="00900684">
            <w:pPr>
              <w:pStyle w:val="ListParagraph"/>
              <w:numPr>
                <w:ilvl w:val="0"/>
                <w:numId w:val="26"/>
              </w:numPr>
              <w:tabs>
                <w:tab w:val="left" w:pos="37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>ადარებს ფირმის პოტენციალს საბაზრო რეალიებთან; განაზოგადებს ფირმის ფინანსური მდგომარეობის თემატიკას; წარმოადგენს ფირმის ეფექტიანობის ინდიკატორებს.</w:t>
            </w:r>
          </w:p>
          <w:p w14:paraId="4991B333" w14:textId="35CE3176" w:rsidR="00B20A99" w:rsidRPr="009513B8" w:rsidRDefault="00900684" w:rsidP="00900684">
            <w:pPr>
              <w:tabs>
                <w:tab w:val="left" w:pos="37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აფასებს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ხარჯებს; ასკვნის ფირმის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პროდუქციის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კონკურენტულ უპირატესობას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>; გადახედავს საბაზრო სტრატეგიების მიზანშეწონილობას.</w:t>
            </w:r>
          </w:p>
        </w:tc>
      </w:tr>
    </w:tbl>
    <w:p w14:paraId="5DAD9A3E" w14:textId="77777777" w:rsidR="007D4412" w:rsidRPr="00FC7CB1" w:rsidRDefault="00700360">
      <w:pPr>
        <w:rPr>
          <w:rFonts w:ascii="Sylfaen" w:hAnsi="Sylfaen"/>
          <w:b/>
          <w:lang w:val="ka-GE"/>
        </w:rPr>
      </w:pPr>
      <w:r w:rsidRPr="00FC7CB1">
        <w:rPr>
          <w:rFonts w:ascii="Sylfaen" w:hAnsi="Sylfaen"/>
          <w:b/>
          <w:lang w:val="ka-GE"/>
        </w:rPr>
        <w:lastRenderedPageBreak/>
        <w:t xml:space="preserve">                      </w:t>
      </w:r>
    </w:p>
    <w:p w14:paraId="305B2B46" w14:textId="40225384" w:rsidR="001C3990" w:rsidRPr="00FC7CB1" w:rsidRDefault="0043493F" w:rsidP="0043493F">
      <w:pPr>
        <w:rPr>
          <w:rFonts w:ascii="Sylfaen" w:hAnsi="Sylfaen"/>
          <w:b/>
          <w:lang w:val="ka-GE"/>
        </w:rPr>
      </w:pPr>
      <w:r w:rsidRPr="00FC7CB1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14:paraId="3497E543" w14:textId="77777777" w:rsidR="0043493F" w:rsidRPr="00FC7CB1" w:rsidRDefault="0043493F">
      <w:pPr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374"/>
        <w:gridCol w:w="8323"/>
      </w:tblGrid>
      <w:tr w:rsidR="007D4412" w:rsidRPr="00B45152" w14:paraId="631C5181" w14:textId="77777777" w:rsidTr="00B45152">
        <w:tc>
          <w:tcPr>
            <w:tcW w:w="2374" w:type="dxa"/>
          </w:tcPr>
          <w:p w14:paraId="42430418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2000F4DF" w14:textId="78B812D3" w:rsidR="00F601E4" w:rsidRPr="00B45152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5FBED4EB" w14:textId="77777777" w:rsidR="00086EA1" w:rsidRPr="00B45152" w:rsidRDefault="00086EA1" w:rsidP="00F601E4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6FB2745" w14:textId="77777777" w:rsidR="00F601E4" w:rsidRPr="00B45152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="00B66F68" w:rsidRPr="00535C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ბიზნეს</w:t>
            </w:r>
            <w:r w:rsidR="00E21B52" w:rsidRPr="00535CD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66F68" w:rsidRPr="00535C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გარემო</w:t>
            </w:r>
            <w:r w:rsidR="00322A1F" w:rsidRPr="00535C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</w:t>
            </w:r>
            <w:r w:rsidR="00322A1F" w:rsidRPr="00535CD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2A1F" w:rsidRPr="00535C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დახასიათება.</w:t>
            </w:r>
            <w:r w:rsidR="00322A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C1E4B1F" w14:textId="277A03D7" w:rsidR="00813369" w:rsidRPr="00B45152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535CD0">
              <w:rPr>
                <w:rFonts w:ascii="Sylfaen" w:hAnsi="Sylfaen"/>
                <w:sz w:val="20"/>
                <w:szCs w:val="20"/>
                <w:lang w:val="ka-GE"/>
              </w:rPr>
              <w:t>საბაზრო გარემოს არსი;</w:t>
            </w:r>
          </w:p>
          <w:p w14:paraId="1134C1ED" w14:textId="3E302B6D" w:rsidR="00F601E4" w:rsidRPr="00B45152" w:rsidRDefault="00322A1F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F601E4" w:rsidRPr="00B45152">
              <w:rPr>
                <w:rFonts w:ascii="Sylfaen" w:hAnsi="Sylfaen"/>
                <w:sz w:val="20"/>
                <w:szCs w:val="20"/>
                <w:lang w:val="ka-GE"/>
              </w:rPr>
              <w:t>. ბიზნეს</w:t>
            </w:r>
            <w:r w:rsidR="00535CD0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F601E4" w:rsidRPr="00B45152">
              <w:rPr>
                <w:rFonts w:ascii="Sylfaen" w:hAnsi="Sylfaen"/>
                <w:sz w:val="20"/>
                <w:szCs w:val="20"/>
                <w:lang w:val="ka-GE"/>
              </w:rPr>
              <w:t>ორგანიზაციები;</w:t>
            </w:r>
          </w:p>
          <w:p w14:paraId="30005686" w14:textId="5AC8E47F" w:rsidR="00DD5405" w:rsidRPr="00B45152" w:rsidRDefault="00322A1F" w:rsidP="00AB6213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B67AD9">
              <w:rPr>
                <w:rFonts w:ascii="Sylfaen" w:hAnsi="Sylfaen"/>
                <w:sz w:val="20"/>
                <w:szCs w:val="20"/>
                <w:lang w:val="ka-GE"/>
              </w:rPr>
              <w:t xml:space="preserve">რეიტინგული ფირმა. </w:t>
            </w:r>
          </w:p>
          <w:p w14:paraId="180419B7" w14:textId="77777777" w:rsidR="00813369" w:rsidRPr="00B45152" w:rsidRDefault="00975F1F" w:rsidP="0081336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მეცადინეობა </w:t>
            </w:r>
          </w:p>
          <w:p w14:paraId="3518C07B" w14:textId="6C41F150" w:rsidR="00322A1F" w:rsidRPr="00B45152" w:rsidRDefault="002806FA" w:rsidP="00E30BE7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გაცნობა.</w:t>
            </w:r>
          </w:p>
          <w:p w14:paraId="57D009FF" w14:textId="77777777" w:rsidR="00115329" w:rsidRPr="00B45152" w:rsidRDefault="00115329" w:rsidP="00535CD0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0F0630D6" w14:textId="77777777" w:rsidTr="00B45152">
        <w:trPr>
          <w:trHeight w:val="1690"/>
        </w:trPr>
        <w:tc>
          <w:tcPr>
            <w:tcW w:w="2374" w:type="dxa"/>
          </w:tcPr>
          <w:p w14:paraId="506FA1D9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II კვირა</w:t>
            </w:r>
          </w:p>
        </w:tc>
        <w:tc>
          <w:tcPr>
            <w:tcW w:w="8323" w:type="dxa"/>
          </w:tcPr>
          <w:p w14:paraId="65A0CF75" w14:textId="36DD9D57" w:rsidR="00FA2C13" w:rsidRPr="00B45152" w:rsidRDefault="00FA2C13" w:rsidP="00FA2C1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მეცადინეობა -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( 2 სთ)</w:t>
            </w:r>
          </w:p>
          <w:p w14:paraId="65439C3C" w14:textId="77777777" w:rsidR="00086EA1" w:rsidRPr="00B45152" w:rsidRDefault="00086EA1" w:rsidP="00FA2C1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DCD96BD" w14:textId="1322E42B" w:rsidR="00813369" w:rsidRPr="00B45152" w:rsidRDefault="00871B36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B55AB6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თემაზე:</w:t>
            </w:r>
            <w:r w:rsidR="00535CD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ორგანიზაციული განვითარების არსი.</w:t>
            </w:r>
          </w:p>
          <w:p w14:paraId="031CD4EA" w14:textId="11A7627C" w:rsidR="000B3510" w:rsidRPr="00B45152" w:rsidRDefault="008066D2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</w:t>
            </w:r>
            <w:r w:rsidR="00535CD0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განვითარების კომცეფცია</w:t>
            </w:r>
            <w:r w:rsidR="000B3510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420B90D" w14:textId="2A075ABA" w:rsidR="000B3510" w:rsidRPr="00B45152" w:rsidRDefault="000B3510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</w:t>
            </w:r>
            <w:r w:rsidR="00535CD0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განვითარების მახასიათებლები;</w:t>
            </w:r>
            <w:r w:rsidR="00E90E1F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667E95C" w14:textId="757853C1" w:rsidR="00086EA1" w:rsidRPr="00B45152" w:rsidRDefault="00813369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0E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535CD0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განვითარების მოდელი.</w:t>
            </w:r>
          </w:p>
          <w:p w14:paraId="4B14AA0B" w14:textId="0AE17A41" w:rsidR="00086EA1" w:rsidRPr="00B45152" w:rsidRDefault="00975F1F" w:rsidP="00E517A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</w:t>
            </w:r>
          </w:p>
          <w:p w14:paraId="07997056" w14:textId="1A7162A1" w:rsidR="00A813DB" w:rsidRPr="00B45152" w:rsidRDefault="00AE55DA" w:rsidP="00535CD0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535CD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="00B62AB0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  <w:p w14:paraId="247747B2" w14:textId="77777777" w:rsidR="00A23329" w:rsidRPr="00B45152" w:rsidRDefault="00A23329" w:rsidP="00E517A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75725D7E" w14:textId="77777777" w:rsidTr="00B45152">
        <w:tc>
          <w:tcPr>
            <w:tcW w:w="2374" w:type="dxa"/>
          </w:tcPr>
          <w:p w14:paraId="7B8C4BEB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50496FD4" w14:textId="1CA55FAB" w:rsidR="00424836" w:rsidRPr="00B45152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</w:t>
            </w:r>
            <w:r w:rsidR="000603BC" w:rsidRPr="00B45152">
              <w:rPr>
                <w:rFonts w:ascii="Sylfaen" w:hAnsi="Sylfaen"/>
                <w:sz w:val="20"/>
                <w:szCs w:val="20"/>
                <w:lang w:val="en-US"/>
              </w:rPr>
              <w:t>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პრაქტიკული მეცადინეობა –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( 2 სთ)</w:t>
            </w:r>
          </w:p>
          <w:p w14:paraId="2C5402CA" w14:textId="77777777" w:rsidR="00086EA1" w:rsidRPr="00B45152" w:rsidRDefault="00086EA1" w:rsidP="00424836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DFBD301" w14:textId="3490F66B" w:rsidR="00813369" w:rsidRPr="00B45152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="00322A1F" w:rsidRPr="005D69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სტრატეგი</w:t>
            </w:r>
            <w:r w:rsidR="005D7A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</w:t>
            </w:r>
            <w:r w:rsidRPr="005D69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30DA9C1D" w14:textId="0F8B9ECC" w:rsidR="00424836" w:rsidRPr="00B45152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ფირმი</w:t>
            </w:r>
            <w:r w:rsidR="005057C4">
              <w:rPr>
                <w:rFonts w:ascii="Sylfaen" w:hAnsi="Sylfaen"/>
                <w:sz w:val="20"/>
                <w:szCs w:val="20"/>
                <w:lang w:val="ka-GE"/>
              </w:rPr>
              <w:t>ს სტრატეგიული დაგეგმვის პროცესი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DA3DAB4" w14:textId="77777777" w:rsidR="00424836" w:rsidRPr="00B45152" w:rsidRDefault="00813369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24836" w:rsidRPr="00B45152">
              <w:rPr>
                <w:rFonts w:ascii="Sylfaen" w:hAnsi="Sylfaen"/>
                <w:sz w:val="20"/>
                <w:szCs w:val="20"/>
                <w:lang w:val="ka-GE"/>
              </w:rPr>
              <w:t>2. ბაზრის ცვლილებების გათვალისწინებით ფირმის სტრატეგიის დამუშავება;</w:t>
            </w:r>
          </w:p>
          <w:p w14:paraId="220A00E3" w14:textId="213452F3" w:rsidR="00086EA1" w:rsidRPr="00B45152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</w:t>
            </w:r>
            <w:r w:rsidR="005D7A21">
              <w:rPr>
                <w:rFonts w:ascii="Sylfaen" w:hAnsi="Sylfaen"/>
                <w:sz w:val="20"/>
                <w:szCs w:val="20"/>
                <w:lang w:val="ka-GE"/>
              </w:rPr>
              <w:t>სტრატეგიის შეფასება</w:t>
            </w:r>
            <w:r w:rsidR="005057C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4D0C19A" w14:textId="77777777" w:rsidR="00424836" w:rsidRPr="00B45152" w:rsidRDefault="00975F1F" w:rsidP="0042483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14:paraId="049F093E" w14:textId="0336D28B" w:rsidR="00A813DB" w:rsidRPr="00B45152" w:rsidRDefault="00AE55DA" w:rsidP="005057C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5057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="007D75AC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  <w:p w14:paraId="643236EF" w14:textId="77777777" w:rsidR="00115329" w:rsidRPr="00B45152" w:rsidRDefault="00115329" w:rsidP="00424836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5F46BF5A" w14:textId="77777777" w:rsidTr="00B45152">
        <w:tc>
          <w:tcPr>
            <w:tcW w:w="2374" w:type="dxa"/>
          </w:tcPr>
          <w:p w14:paraId="3F798F7A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IV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358219F5" w14:textId="228F8CE3" w:rsidR="008E2286" w:rsidRPr="00B45152" w:rsidRDefault="008E2286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პრაქტიკული მეცადინეობა –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5B2A8F4A" w14:textId="77777777" w:rsidR="00086EA1" w:rsidRPr="00B45152" w:rsidRDefault="00086EA1" w:rsidP="008E2286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AC7E812" w14:textId="77777777" w:rsidR="008E2286" w:rsidRPr="00B45152" w:rsidRDefault="008E2286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Pr="005057C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საქმიან</w:t>
            </w:r>
            <w:r w:rsidR="00322A1F" w:rsidRPr="005057C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ობის მარკეტინგული უზრუნველყოფა</w:t>
            </w:r>
            <w:r w:rsidR="002806FA" w:rsidRPr="005057C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321EBA61" w14:textId="77777777" w:rsidR="008E2286" w:rsidRPr="00B45152" w:rsidRDefault="00813369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2286" w:rsidRPr="00B45152">
              <w:rPr>
                <w:rFonts w:ascii="Sylfaen" w:hAnsi="Sylfaen"/>
                <w:sz w:val="20"/>
                <w:szCs w:val="20"/>
                <w:lang w:val="ka-GE"/>
              </w:rPr>
              <w:t>1. მარკეტინგის არსი და მომხმარებლებთან ურთიერთობები;</w:t>
            </w:r>
          </w:p>
          <w:p w14:paraId="5FE0EBC9" w14:textId="77777777" w:rsidR="008E2286" w:rsidRPr="00B45152" w:rsidRDefault="00813369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2286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ფირმის საქმიანობა ორიენტირებული ბაზარზე; </w:t>
            </w:r>
          </w:p>
          <w:p w14:paraId="52C261F9" w14:textId="33B392A8" w:rsidR="008E2286" w:rsidRPr="00B45152" w:rsidRDefault="00813369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2286" w:rsidRPr="00B45152">
              <w:rPr>
                <w:rFonts w:ascii="Sylfaen" w:hAnsi="Sylfaen"/>
                <w:sz w:val="20"/>
                <w:szCs w:val="20"/>
                <w:lang w:val="ka-GE"/>
              </w:rPr>
              <w:t>3. ბაზრი</w:t>
            </w:r>
            <w:r w:rsidR="005057C4">
              <w:rPr>
                <w:rFonts w:ascii="Sylfaen" w:hAnsi="Sylfaen"/>
                <w:sz w:val="20"/>
                <w:szCs w:val="20"/>
                <w:lang w:val="ka-GE"/>
              </w:rPr>
              <w:t>ს კლასიფიკაცია</w:t>
            </w:r>
          </w:p>
          <w:p w14:paraId="4B8ECBD9" w14:textId="77777777" w:rsidR="008E2286" w:rsidRPr="00B45152" w:rsidRDefault="00975F1F" w:rsidP="008E228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14:paraId="627317F9" w14:textId="231645DD" w:rsidR="007D75AC" w:rsidRPr="00B45152" w:rsidRDefault="008E2286" w:rsidP="005057C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ჯგუფური მუშაობა</w:t>
            </w:r>
            <w:r w:rsidR="005057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="007D75AC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14:paraId="746B9BD9" w14:textId="77777777" w:rsidR="007D4412" w:rsidRPr="00B45152" w:rsidRDefault="007D4412" w:rsidP="00092790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6161FA19" w14:textId="77777777" w:rsidTr="00B45152">
        <w:tc>
          <w:tcPr>
            <w:tcW w:w="2374" w:type="dxa"/>
          </w:tcPr>
          <w:p w14:paraId="3827D2B6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6ACB62FC" w14:textId="05B8B4C4" w:rsidR="00092790" w:rsidRPr="00B45152" w:rsidRDefault="00092790" w:rsidP="00092790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ლექცია-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პრაქტიკული მეცადინეობა –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( 2 სთ)</w:t>
            </w:r>
          </w:p>
          <w:p w14:paraId="173DE422" w14:textId="4F56B815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ფასეულობის შექმნის ჯაჭვი.</w:t>
            </w:r>
          </w:p>
          <w:p w14:paraId="17A159B5" w14:textId="438C6D74" w:rsidR="00086EA1" w:rsidRDefault="008E46ED" w:rsidP="008E46ED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1.ფასეულობის არჩევა.</w:t>
            </w:r>
          </w:p>
          <w:p w14:paraId="3D2A375C" w14:textId="018E1A1D" w:rsidR="008E46ED" w:rsidRDefault="008E46ED" w:rsidP="008E46ED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2. ფასეულობის მიწოდება.</w:t>
            </w:r>
          </w:p>
          <w:p w14:paraId="08F37158" w14:textId="390EA2F3" w:rsidR="008E46ED" w:rsidRPr="008E46ED" w:rsidRDefault="008E46ED" w:rsidP="008E46ED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3. ფასეულობის განვითარება.</w:t>
            </w:r>
          </w:p>
          <w:p w14:paraId="33CFEA33" w14:textId="77777777" w:rsidR="005057C4" w:rsidRDefault="00975F1F" w:rsidP="005057C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</w:t>
            </w:r>
            <w:r w:rsidR="005057C4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</w:p>
          <w:p w14:paraId="711C2FC8" w14:textId="4608051A" w:rsidR="007D4412" w:rsidRPr="00B45152" w:rsidRDefault="00AE55DA" w:rsidP="005057C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5057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="007D75AC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  <w:r w:rsidR="005057C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. </w:t>
            </w:r>
            <w:r w:rsidR="003B49FF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  <w:r w:rsidR="005057C4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7D4412" w:rsidRPr="00B45152" w14:paraId="03E90E1C" w14:textId="77777777" w:rsidTr="00B45152">
        <w:tc>
          <w:tcPr>
            <w:tcW w:w="2374" w:type="dxa"/>
          </w:tcPr>
          <w:p w14:paraId="06C48766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VI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3C8B0043" w14:textId="3B40718A" w:rsidR="00C1618F" w:rsidRPr="0024318D" w:rsidRDefault="00C1618F" w:rsidP="00C1618F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24318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ლექცია </w:t>
            </w:r>
            <w:r w:rsidR="0079652B" w:rsidRPr="0024318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–( </w:t>
            </w:r>
            <w:r w:rsidR="00B45152" w:rsidRPr="0024318D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  <w:r w:rsidR="0079652B" w:rsidRPr="0024318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სთ)</w:t>
            </w:r>
            <w:r w:rsidRPr="0024318D">
              <w:rPr>
                <w:rFonts w:ascii="Sylfaen" w:hAnsi="Sylfaen"/>
                <w:bCs/>
                <w:sz w:val="20"/>
                <w:szCs w:val="20"/>
                <w:lang w:val="ka-GE"/>
              </w:rPr>
              <w:t>, პრაქტიკული მეცადინეობა –</w:t>
            </w:r>
            <w:r w:rsidR="0079652B" w:rsidRPr="0024318D">
              <w:rPr>
                <w:rFonts w:ascii="Sylfaen" w:hAnsi="Sylfaen"/>
                <w:bCs/>
                <w:sz w:val="20"/>
                <w:szCs w:val="20"/>
                <w:lang w:val="ka-GE"/>
              </w:rPr>
              <w:t>( 2 სთ)</w:t>
            </w:r>
          </w:p>
          <w:p w14:paraId="3B95EAA0" w14:textId="77777777" w:rsidR="00086EA1" w:rsidRDefault="00086EA1" w:rsidP="00C1618F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6C7858A" w14:textId="77777777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Pr="005057C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ფირმებს შორის გარიგებისა და თანამშრომლობის ფორმები.</w:t>
            </w:r>
          </w:p>
          <w:p w14:paraId="3F5AD6B9" w14:textId="77777777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გარიგების ფუნქცია და პირობები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საგარეო-სავაჭრო კონტრაქტი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EC5E03" w14:textId="77777777" w:rsidR="008E46ED" w:rsidRDefault="008E46ED" w:rsidP="008E46ED">
            <w:pPr>
              <w:tabs>
                <w:tab w:val="left" w:pos="1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საქმიანი შესყიდვა;</w:t>
            </w:r>
          </w:p>
          <w:p w14:paraId="78DF54A8" w14:textId="77777777" w:rsidR="008E46ED" w:rsidRPr="00B45152" w:rsidRDefault="008E46ED" w:rsidP="008E46ED">
            <w:pPr>
              <w:tabs>
                <w:tab w:val="left" w:pos="1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3. მმართველობითი აუდიტი. </w:t>
            </w:r>
          </w:p>
          <w:p w14:paraId="5794E9E8" w14:textId="13926411" w:rsidR="0024318D" w:rsidRPr="00B45152" w:rsidRDefault="0024318D" w:rsidP="002431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6DE5901" w14:textId="77777777" w:rsidR="0024318D" w:rsidRPr="00B45152" w:rsidRDefault="0024318D" w:rsidP="0024318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6A535A3B" w14:textId="1B09282C" w:rsidR="0024318D" w:rsidRPr="00B45152" w:rsidRDefault="0024318D" w:rsidP="0024318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  <w:p w14:paraId="360BF5FF" w14:textId="77777777" w:rsidR="007D4412" w:rsidRPr="00B45152" w:rsidRDefault="007D4412" w:rsidP="0024318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56B60794" w14:textId="77777777" w:rsidTr="00B45152">
        <w:tc>
          <w:tcPr>
            <w:tcW w:w="2374" w:type="dxa"/>
          </w:tcPr>
          <w:p w14:paraId="1ECEECD0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035FBA96" w14:textId="2E0D8584" w:rsidR="00672829" w:rsidRPr="00B45152" w:rsidRDefault="00672829" w:rsidP="0067282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</w:t>
            </w:r>
            <w:r w:rsidR="00ED6A9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0A85C9DD" w14:textId="77777777" w:rsidR="00086EA1" w:rsidRPr="00B45152" w:rsidRDefault="00086EA1" w:rsidP="00672829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8877638" w14:textId="77777777" w:rsidR="009305CC" w:rsidRDefault="009305CC" w:rsidP="0024318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 ფირმის საბაზრო წინადადების მართვა.</w:t>
            </w:r>
          </w:p>
          <w:p w14:paraId="4BAC1874" w14:textId="5B6E5EF8" w:rsidR="009305CC" w:rsidRDefault="009305CC" w:rsidP="0024318D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1.პროდუქტული კომპლექსი.</w:t>
            </w:r>
          </w:p>
          <w:p w14:paraId="53E938CF" w14:textId="7953D0D7" w:rsidR="009305CC" w:rsidRDefault="009305CC" w:rsidP="0024318D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2. პროდუქციის ფასი.</w:t>
            </w:r>
          </w:p>
          <w:p w14:paraId="00CD5790" w14:textId="6E883763" w:rsidR="009305CC" w:rsidRPr="009305CC" w:rsidRDefault="009305CC" w:rsidP="0024318D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3. მომსახურების მართვა.</w:t>
            </w:r>
          </w:p>
          <w:p w14:paraId="50938A2A" w14:textId="77777777" w:rsidR="0024318D" w:rsidRDefault="0024318D" w:rsidP="0024318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57A4574D" w14:textId="3874B1FC" w:rsidR="007D4412" w:rsidRPr="0024318D" w:rsidRDefault="0024318D" w:rsidP="0024318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ა.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</w:tc>
      </w:tr>
      <w:tr w:rsidR="007D4412" w:rsidRPr="00B45152" w14:paraId="26AD2C58" w14:textId="77777777" w:rsidTr="00B45152">
        <w:tc>
          <w:tcPr>
            <w:tcW w:w="2374" w:type="dxa"/>
          </w:tcPr>
          <w:p w14:paraId="204D941B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VIII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63162F9E" w14:textId="368A1149" w:rsidR="008271EE" w:rsidRPr="0024318D" w:rsidRDefault="008271EE" w:rsidP="002431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</w:t>
            </w:r>
            <w:r w:rsidR="005653CF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(1სთ)</w:t>
            </w:r>
          </w:p>
          <w:p w14:paraId="652DBCB4" w14:textId="77777777" w:rsidR="00115329" w:rsidRPr="00B45152" w:rsidRDefault="00115329" w:rsidP="002C13A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316C5" w:rsidRPr="00B45152" w14:paraId="372ECA64" w14:textId="77777777" w:rsidTr="00B45152">
        <w:tc>
          <w:tcPr>
            <w:tcW w:w="2374" w:type="dxa"/>
          </w:tcPr>
          <w:p w14:paraId="5C8AF579" w14:textId="77777777" w:rsidR="009316C5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IX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  <w:p w14:paraId="59F80410" w14:textId="77777777" w:rsidR="009316C5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323" w:type="dxa"/>
          </w:tcPr>
          <w:p w14:paraId="7C190936" w14:textId="01EE9C0F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ლექცია-(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სთ), პრაქტიკული მეცადინეობა – (2 სთ)</w:t>
            </w:r>
          </w:p>
          <w:p w14:paraId="40E0A3CB" w14:textId="1AE45F91" w:rsidR="009305CC" w:rsidRDefault="009305CC" w:rsidP="008E46E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6AF1470" w14:textId="37EAAC4C" w:rsidR="008E46ED" w:rsidRPr="00ED6A9C" w:rsidRDefault="008E46ED" w:rsidP="008E46ED">
            <w:pPr>
              <w:tabs>
                <w:tab w:val="left" w:pos="372"/>
              </w:tabs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Pr="00ED6A9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პერსონალი.</w:t>
            </w:r>
          </w:p>
          <w:p w14:paraId="75AFEACB" w14:textId="77777777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ადამიანური რესურსების გამოყენების პრობლემები;</w:t>
            </w:r>
          </w:p>
          <w:p w14:paraId="78CF7357" w14:textId="77777777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ფირმის საქმიანობისათვის საჭირო პერსონალის შერჩევა, ადაპტაცია და მიღება;</w:t>
            </w:r>
          </w:p>
          <w:p w14:paraId="4988CBB6" w14:textId="77777777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ფირმის პერსონალის მართვა;</w:t>
            </w:r>
          </w:p>
          <w:p w14:paraId="1FFBEFBE" w14:textId="77777777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4. პერსონალის უნარი და მოტივაცია.</w:t>
            </w:r>
          </w:p>
          <w:p w14:paraId="1F2911B6" w14:textId="77777777" w:rsidR="008E46ED" w:rsidRPr="00B45152" w:rsidRDefault="008E46ED" w:rsidP="008E46E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0F06C739" w14:textId="6E7EF353" w:rsidR="008E46ED" w:rsidRPr="00B45152" w:rsidRDefault="008E46ED" w:rsidP="00ED6A9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ED6A9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  <w:p w14:paraId="21222D41" w14:textId="77777777" w:rsidR="009316C5" w:rsidRPr="00B45152" w:rsidRDefault="009316C5" w:rsidP="00ED6A9C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30369EE9" w14:textId="77777777" w:rsidTr="00B45152">
        <w:tc>
          <w:tcPr>
            <w:tcW w:w="2374" w:type="dxa"/>
          </w:tcPr>
          <w:p w14:paraId="19172583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517E7932" w14:textId="77777777" w:rsidR="00ED6A9C" w:rsidRPr="00B45152" w:rsidRDefault="00ED6A9C" w:rsidP="00ED6A9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ლექცია- 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სთ), პრაქტიკული მეცადინეობა –( </w:t>
            </w: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</w:p>
          <w:p w14:paraId="7BFC4415" w14:textId="77777777" w:rsidR="00ED6A9C" w:rsidRPr="00B45152" w:rsidRDefault="00ED6A9C" w:rsidP="00ED6A9C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7CCE06D" w14:textId="38E1BDD8" w:rsidR="00ED6A9C" w:rsidRPr="00B45152" w:rsidRDefault="00ED6A9C" w:rsidP="00ED6A9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D7A21" w:rsidRPr="005D7A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მმართველობითი გადაწყვეტილებები.</w:t>
            </w:r>
          </w:p>
          <w:p w14:paraId="29CA86BF" w14:textId="6FF5181A" w:rsidR="00ED6A9C" w:rsidRPr="005D7A21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 w:rsidRPr="005D7A21">
              <w:rPr>
                <w:rFonts w:ascii="Sylfaen" w:hAnsi="Sylfaen" w:cs="Sylfaen"/>
                <w:sz w:val="20"/>
                <w:szCs w:val="20"/>
                <w:lang w:val="ka-GE"/>
              </w:rPr>
              <w:t>დაგემვ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5D7A21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5D7A2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D7A21">
              <w:rPr>
                <w:rFonts w:ascii="Sylfaen" w:hAnsi="Sylfaen" w:cs="Sylfaen"/>
                <w:sz w:val="20"/>
                <w:szCs w:val="20"/>
                <w:lang w:val="ka-GE"/>
              </w:rPr>
              <w:t>ტიპიური</w:t>
            </w:r>
            <w:r w:rsidRPr="005D7A2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D7A21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გადაწყვეტილებები</w:t>
            </w:r>
          </w:p>
          <w:p w14:paraId="37FD4F42" w14:textId="5D398807" w:rsidR="005D7A21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ორგანიზების ტიპიური გადაწყვეტილებები.</w:t>
            </w:r>
          </w:p>
          <w:p w14:paraId="232A93EA" w14:textId="0DE9AFA5" w:rsidR="005D7A21" w:rsidRPr="005D7A21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მმართველობითი გადაწყვეტილების მიღების მეთოდები და მოდელები </w:t>
            </w:r>
          </w:p>
          <w:p w14:paraId="59A01C5C" w14:textId="77777777" w:rsidR="00ED6A9C" w:rsidRPr="00B45152" w:rsidRDefault="00ED6A9C" w:rsidP="00ED6A9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6E6CE07E" w14:textId="77777777" w:rsidR="00ED6A9C" w:rsidRPr="00ED6A9C" w:rsidRDefault="00ED6A9C" w:rsidP="00ED6A9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  <w:p w14:paraId="30CC7F26" w14:textId="77777777" w:rsidR="007D4412" w:rsidRPr="00B45152" w:rsidRDefault="007D4412" w:rsidP="008E46E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1FA617E0" w14:textId="77777777" w:rsidTr="00B45152">
        <w:tc>
          <w:tcPr>
            <w:tcW w:w="2374" w:type="dxa"/>
          </w:tcPr>
          <w:p w14:paraId="3A7B1CC6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12711A06" w14:textId="7F336B3C" w:rsidR="005D7A21" w:rsidRPr="00B45152" w:rsidRDefault="00C040C5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       </w:t>
            </w:r>
            <w:r w:rsidR="005D7A21" w:rsidRPr="00B45152">
              <w:rPr>
                <w:rFonts w:ascii="Sylfaen" w:hAnsi="Sylfaen"/>
                <w:sz w:val="20"/>
                <w:szCs w:val="20"/>
                <w:lang w:val="ka-GE"/>
              </w:rPr>
              <w:t>ლექცი</w:t>
            </w:r>
            <w:r w:rsidR="005D7A21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="005D7A21" w:rsidRPr="00B45152">
              <w:rPr>
                <w:rFonts w:ascii="Sylfaen" w:hAnsi="Sylfaen"/>
                <w:sz w:val="20"/>
                <w:szCs w:val="20"/>
                <w:lang w:val="ka-GE"/>
              </w:rPr>
              <w:t>- (</w:t>
            </w:r>
            <w:r w:rsidR="005D7A2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D7A21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სთ), პრაქტიკული მეცადინეობა – (2 სთ)</w:t>
            </w:r>
          </w:p>
          <w:p w14:paraId="180004C4" w14:textId="77777777" w:rsidR="005D7A21" w:rsidRPr="00B45152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3C3899A" w14:textId="77777777" w:rsidR="005D7A21" w:rsidRPr="00B45152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Pr="002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საქმიანობის ხარჯები.</w:t>
            </w:r>
          </w:p>
          <w:p w14:paraId="0F82ADD8" w14:textId="77777777" w:rsidR="005D7A21" w:rsidRPr="00B45152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ფირმის ხარჯების არსი;</w:t>
            </w:r>
          </w:p>
          <w:p w14:paraId="2353E33B" w14:textId="77777777" w:rsidR="005D7A21" w:rsidRPr="00B45152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ხარჯების სახეობები მუდმივი, ცვლადი და სრული; </w:t>
            </w:r>
          </w:p>
          <w:p w14:paraId="644104E8" w14:textId="77777777" w:rsidR="005D7A21" w:rsidRPr="00B45152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3. ერთეული პროდუქციის კალკულაცია;</w:t>
            </w:r>
          </w:p>
          <w:p w14:paraId="2D661425" w14:textId="77777777" w:rsidR="005D7A21" w:rsidRPr="00B45152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4. პროდუქციის თვითღირებულება;</w:t>
            </w:r>
          </w:p>
          <w:p w14:paraId="401F9D71" w14:textId="77777777" w:rsidR="005D7A21" w:rsidRPr="00B45152" w:rsidRDefault="005D7A21" w:rsidP="005D7A2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2A5CB2B6" w14:textId="7A804347" w:rsidR="002C7421" w:rsidRDefault="005D7A21" w:rsidP="002C74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ჯგუფური მუშაობა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  <w:p w14:paraId="7ACCD8CD" w14:textId="77777777" w:rsidR="007D4412" w:rsidRPr="00B45152" w:rsidRDefault="007D4412" w:rsidP="002C742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57182007" w14:textId="77777777" w:rsidTr="00B45152">
        <w:tc>
          <w:tcPr>
            <w:tcW w:w="2374" w:type="dxa"/>
          </w:tcPr>
          <w:p w14:paraId="41EEB954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XII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7E4893E5" w14:textId="26E2CA58" w:rsidR="009427BA" w:rsidRPr="00B45152" w:rsidRDefault="009427BA" w:rsidP="009427B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       ლექცია 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415EA3DD" w14:textId="77777777" w:rsidR="00086EA1" w:rsidRPr="00B45152" w:rsidRDefault="00086EA1" w:rsidP="009427B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56BE203" w14:textId="05571A8C" w:rsidR="009305CC" w:rsidRPr="00B45152" w:rsidRDefault="009305CC" w:rsidP="009305C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ფინანსურ</w:t>
            </w:r>
            <w:r w:rsidR="00B67AD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 უზრუნველყოფა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66CA5744" w14:textId="77777777" w:rsidR="009305CC" w:rsidRDefault="009305CC" w:rsidP="009305C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 ფინანსური მდგრადობა.</w:t>
            </w:r>
          </w:p>
          <w:p w14:paraId="7B82C529" w14:textId="77777777" w:rsidR="009305CC" w:rsidRDefault="009305CC" w:rsidP="009305C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კაპიტალით უზრუნველყოფა.</w:t>
            </w:r>
          </w:p>
          <w:p w14:paraId="62D2A097" w14:textId="77777777" w:rsidR="009305CC" w:rsidRPr="0024318D" w:rsidRDefault="009305CC" w:rsidP="009305C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ფინანსური კოეფიციენტები.</w:t>
            </w:r>
          </w:p>
          <w:p w14:paraId="736913CB" w14:textId="77777777" w:rsidR="00086EA1" w:rsidRPr="00B45152" w:rsidRDefault="00086EA1" w:rsidP="009427B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F8AFB71" w14:textId="51AFAD95" w:rsidR="002C7421" w:rsidRPr="00B45152" w:rsidRDefault="002C7421" w:rsidP="002C742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6E76B9C" w14:textId="79767D3E" w:rsidR="007D4412" w:rsidRPr="002C7421" w:rsidRDefault="002C7421" w:rsidP="002C74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ჯგუფური მუშაობა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7D4412" w:rsidRPr="00B45152" w14:paraId="750261DA" w14:textId="77777777" w:rsidTr="00B45152">
        <w:tc>
          <w:tcPr>
            <w:tcW w:w="2374" w:type="dxa"/>
          </w:tcPr>
          <w:p w14:paraId="53919D02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60A9DC1A" w14:textId="60253BEE" w:rsidR="002C7421" w:rsidRDefault="002C7421" w:rsidP="002C74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სთ), პრაქტიკული მეცადინეობა – (2 სთ)</w:t>
            </w:r>
          </w:p>
          <w:p w14:paraId="606D1D5E" w14:textId="77777777" w:rsidR="002C7421" w:rsidRDefault="002C7421" w:rsidP="002C742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F5215A8" w14:textId="100D7D7B" w:rsidR="002C7421" w:rsidRPr="00B45152" w:rsidRDefault="002C7421" w:rsidP="002C74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Pr="002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ფირმის </w:t>
            </w:r>
            <w:r w:rsidR="00B67AD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ბიზნეს-გეგმის შედგენის მეთოდიკა</w:t>
            </w:r>
            <w:r w:rsidRPr="002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1B15BAD4" w14:textId="0088F046" w:rsidR="002C7421" w:rsidRDefault="00B67AD9" w:rsidP="00B67AD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Pr="00B67AD9">
              <w:rPr>
                <w:rFonts w:ascii="Sylfaen" w:hAnsi="Sylfaen" w:cs="Sylfaen"/>
                <w:sz w:val="20"/>
                <w:szCs w:val="20"/>
                <w:lang w:val="ka-GE"/>
              </w:rPr>
              <w:t>ბიზნეს</w:t>
            </w:r>
            <w:r w:rsidRPr="00B67AD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67AD9">
              <w:rPr>
                <w:rFonts w:ascii="Sylfaen" w:hAnsi="Sylfaen" w:cs="Sylfaen"/>
                <w:sz w:val="20"/>
                <w:szCs w:val="20"/>
                <w:lang w:val="ka-GE"/>
              </w:rPr>
              <w:t>გეგმ</w:t>
            </w:r>
            <w:r w:rsidRPr="00B67AD9">
              <w:rPr>
                <w:rFonts w:ascii="Sylfaen" w:hAnsi="Sylfaen"/>
                <w:sz w:val="20"/>
                <w:szCs w:val="20"/>
                <w:lang w:val="ka-GE"/>
              </w:rPr>
              <w:t>ის რეზიუმე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A2E01E8" w14:textId="4AF55E1B" w:rsidR="00B67AD9" w:rsidRPr="00B67AD9" w:rsidRDefault="00B67AD9" w:rsidP="00B67AD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ბიზნეს-გეგმის სტრუქტურული ელემენტები.</w:t>
            </w:r>
          </w:p>
          <w:p w14:paraId="2BAD26F7" w14:textId="42281B9C" w:rsidR="002C7421" w:rsidRPr="00B45152" w:rsidRDefault="00B67AD9" w:rsidP="002C74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2C7421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დაფინანსების სტრატეგია.</w:t>
            </w:r>
          </w:p>
          <w:p w14:paraId="2CBCA44E" w14:textId="17B7F56F" w:rsidR="002C7421" w:rsidRPr="00B45152" w:rsidRDefault="002C7421" w:rsidP="002C74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3F7F606" w14:textId="074F5AED" w:rsidR="002C7421" w:rsidRPr="00B45152" w:rsidRDefault="002C7421" w:rsidP="002C742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485B636F" w14:textId="413CA5FA" w:rsidR="007D4412" w:rsidRPr="002C7421" w:rsidRDefault="002C7421" w:rsidP="002C74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ჯგუფური მუშაობა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</w:tc>
      </w:tr>
      <w:tr w:rsidR="007D4412" w:rsidRPr="00B45152" w14:paraId="5A630B1D" w14:textId="77777777" w:rsidTr="00B45152">
        <w:tc>
          <w:tcPr>
            <w:tcW w:w="2374" w:type="dxa"/>
          </w:tcPr>
          <w:p w14:paraId="7770E1CD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XIV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40936E2F" w14:textId="1AFBA5E7" w:rsidR="008B4D28" w:rsidRPr="00B45152" w:rsidRDefault="008B4D28" w:rsidP="008B4D2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ლექცია -</w:t>
            </w:r>
            <w:r w:rsidR="00B67AD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72F6CC86" w14:textId="77777777" w:rsidR="00086EA1" w:rsidRPr="00B45152" w:rsidRDefault="00086EA1" w:rsidP="008B4D28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1112D84" w14:textId="77777777" w:rsidR="008B4D28" w:rsidRPr="002C7421" w:rsidRDefault="008B4D28" w:rsidP="008B4D28">
            <w:pPr>
              <w:tabs>
                <w:tab w:val="left" w:pos="372"/>
              </w:tabs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="005F019A" w:rsidRPr="002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პროდუქციის კონკურენტუნარიანობა</w:t>
            </w:r>
            <w:r w:rsidR="002806FA" w:rsidRPr="002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0B0BC5BF" w14:textId="77777777" w:rsidR="008B4D28" w:rsidRPr="00B45152" w:rsidRDefault="008B4D28" w:rsidP="008B4D2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</w:t>
            </w:r>
            <w:r w:rsidR="005F019A" w:rsidRPr="00B45152">
              <w:rPr>
                <w:rFonts w:ascii="Sylfaen" w:hAnsi="Sylfaen"/>
                <w:sz w:val="20"/>
                <w:szCs w:val="20"/>
                <w:lang w:val="ka-GE"/>
              </w:rPr>
              <w:t>კონკურენტუნარიანობის არსი;</w:t>
            </w:r>
          </w:p>
          <w:p w14:paraId="741C862B" w14:textId="59397544" w:rsidR="008B4D28" w:rsidRPr="002C7421" w:rsidRDefault="00E85008" w:rsidP="008B4D28">
            <w:pPr>
              <w:tabs>
                <w:tab w:val="left" w:pos="372"/>
              </w:tabs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B4D28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5F019A" w:rsidRPr="00B45152">
              <w:rPr>
                <w:rFonts w:ascii="Sylfaen" w:hAnsi="Sylfaen"/>
                <w:sz w:val="20"/>
                <w:szCs w:val="20"/>
                <w:lang w:val="ka-GE"/>
              </w:rPr>
              <w:t>კონკურენტ</w:t>
            </w:r>
            <w:r w:rsidR="002C7421">
              <w:rPr>
                <w:rFonts w:ascii="Sylfaen" w:hAnsi="Sylfaen"/>
                <w:sz w:val="20"/>
                <w:szCs w:val="20"/>
                <w:lang w:val="ka-GE"/>
              </w:rPr>
              <w:t>ული პოზიციები</w:t>
            </w:r>
          </w:p>
          <w:p w14:paraId="05542632" w14:textId="6CF71F9A" w:rsidR="00086EA1" w:rsidRPr="00B45152" w:rsidRDefault="00E85008" w:rsidP="008B4D2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C7421">
              <w:rPr>
                <w:rFonts w:ascii="Sylfaen" w:hAnsi="Sylfaen"/>
                <w:sz w:val="20"/>
                <w:szCs w:val="20"/>
                <w:lang w:val="ka-GE"/>
              </w:rPr>
              <w:t>3. კონკურენტული სტრატეგიები.</w:t>
            </w:r>
          </w:p>
          <w:p w14:paraId="4513918A" w14:textId="77777777" w:rsidR="002C7421" w:rsidRDefault="002C7421" w:rsidP="008B4D2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84A0856" w14:textId="6FFC81FC" w:rsidR="008B4D28" w:rsidRPr="00B45152" w:rsidRDefault="00975F1F" w:rsidP="008B4D2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842D0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14:paraId="77001CF0" w14:textId="6D2690C8" w:rsidR="00086EA1" w:rsidRPr="00B45152" w:rsidRDefault="00975F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E55D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B67A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="007F1097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  <w:r w:rsidR="00B67AD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7D4412" w:rsidRPr="00B45152" w14:paraId="1D703899" w14:textId="77777777" w:rsidTr="00B45152">
        <w:tc>
          <w:tcPr>
            <w:tcW w:w="2374" w:type="dxa"/>
          </w:tcPr>
          <w:p w14:paraId="24AE2EFA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XV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494D05AF" w14:textId="68B4EC5B" w:rsidR="0012796D" w:rsidRPr="00B45152" w:rsidRDefault="0012796D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2ADFF4C0" w14:textId="77777777" w:rsidR="00086EA1" w:rsidRPr="00B45152" w:rsidRDefault="00086EA1" w:rsidP="0012796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3F5CEEA" w14:textId="77777777" w:rsidR="00B67AD9" w:rsidRDefault="0012796D" w:rsidP="0012796D">
            <w:pPr>
              <w:tabs>
                <w:tab w:val="left" w:pos="372"/>
              </w:tabs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Pr="00B67AD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მენეჯმენტის ორგანიზაციული სტრუქტურები</w:t>
            </w:r>
            <w:r w:rsidR="00B67AD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0F696C89" w14:textId="77777777" w:rsidR="00B67AD9" w:rsidRDefault="00B67AD9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1.ფუნქვიონალური სტრუქტურა</w:t>
            </w:r>
          </w:p>
          <w:p w14:paraId="0D3EB58D" w14:textId="3BBDCD45" w:rsidR="00086EA1" w:rsidRDefault="00B67AD9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12796D" w:rsidRPr="00B67AD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 საქმიანობის ინტეგრირებული მართვა</w:t>
            </w:r>
          </w:p>
          <w:p w14:paraId="5C383C30" w14:textId="639BC849" w:rsidR="00B67AD9" w:rsidRDefault="00B67AD9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მენეჯმენტის პრინციპები ბაზრის პირობებში.</w:t>
            </w:r>
          </w:p>
          <w:p w14:paraId="3DA75155" w14:textId="77777777" w:rsidR="00C964B8" w:rsidRPr="00B67AD9" w:rsidRDefault="00C964B8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C7A6A2" w14:textId="77777777" w:rsidR="0012796D" w:rsidRPr="00B45152" w:rsidRDefault="00975F1F" w:rsidP="0012796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842D0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14:paraId="0C42B9A3" w14:textId="4FA07562" w:rsidR="0012796D" w:rsidRPr="00B45152" w:rsidRDefault="00AB22C3" w:rsidP="0012796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ჯგუფური მუშაობა </w:t>
            </w:r>
          </w:p>
          <w:p w14:paraId="651CD04E" w14:textId="34E9A119" w:rsidR="00086EA1" w:rsidRPr="00B67AD9" w:rsidRDefault="00842D0D" w:rsidP="0012796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  <w:r w:rsidR="00B67A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="007F1097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  <w:r w:rsidR="00B67AD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7D4412" w:rsidRPr="00B45152" w14:paraId="2957AF41" w14:textId="77777777" w:rsidTr="00B45152">
        <w:tc>
          <w:tcPr>
            <w:tcW w:w="2374" w:type="dxa"/>
          </w:tcPr>
          <w:p w14:paraId="75380D83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XVI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026B42D2" w14:textId="77777777" w:rsidR="00724D64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="009316C5" w:rsidRP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16C5" w:rsidRPr="00B45152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67EF18E0" w14:textId="77777777" w:rsidR="00086EA1" w:rsidRPr="00B45152" w:rsidRDefault="00086EA1" w:rsidP="00724D64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A9A381F" w14:textId="771E8CEF" w:rsidR="00724D64" w:rsidRPr="00C04F0D" w:rsidRDefault="00724D64" w:rsidP="00724D64">
            <w:pPr>
              <w:tabs>
                <w:tab w:val="left" w:pos="372"/>
              </w:tabs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04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რისკები</w:t>
            </w:r>
            <w:r w:rsidR="000C2A8D" w:rsidRPr="00C04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ფირმაში</w:t>
            </w:r>
            <w:r w:rsidR="00C04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და ორგანიზაციული ცვლილებები</w:t>
            </w:r>
            <w:r w:rsidR="00842D0D" w:rsidRPr="00C04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6967D992" w14:textId="1FC6CA5D" w:rsidR="00724D64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რისკის არსი და რისკის მართვის პროგრამა</w:t>
            </w:r>
            <w:r w:rsidR="00C04F0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012ADD9" w14:textId="145283BB" w:rsidR="00724D64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2. რისკის მართვის სადაზღვევო საფუძველ</w:t>
            </w:r>
            <w:r w:rsidR="00C04F0D">
              <w:rPr>
                <w:rFonts w:ascii="Sylfaen" w:hAnsi="Sylfaen"/>
                <w:sz w:val="20"/>
                <w:szCs w:val="20"/>
                <w:lang w:val="ka-GE"/>
              </w:rPr>
              <w:t>ი.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8515CC" w14:textId="18D4AD87" w:rsidR="00086EA1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C04F0D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ცვლილებების მართვა</w:t>
            </w:r>
            <w:r w:rsidR="00842D0D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68571FB" w14:textId="77777777" w:rsidR="00C04F0D" w:rsidRDefault="00C04F0D" w:rsidP="00724D6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0A2242D" w14:textId="284E14EC" w:rsidR="00724D64" w:rsidRPr="00B45152" w:rsidRDefault="00975F1F" w:rsidP="00724D6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842D0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14:paraId="66314D63" w14:textId="14144F51" w:rsidR="007F1097" w:rsidRPr="00C04F0D" w:rsidRDefault="00AB22C3" w:rsidP="00C04F0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C04F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="007F1097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  <w:r w:rsidR="00C04F0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.</w:t>
            </w:r>
          </w:p>
          <w:p w14:paraId="0C72C0B6" w14:textId="77777777" w:rsidR="00051AC3" w:rsidRPr="00B45152" w:rsidRDefault="00051AC3" w:rsidP="00842D0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45152" w:rsidRPr="00B45152" w14:paraId="58EAE2DE" w14:textId="77777777" w:rsidTr="009C1D46">
        <w:tc>
          <w:tcPr>
            <w:tcW w:w="10697" w:type="dxa"/>
            <w:gridSpan w:val="2"/>
          </w:tcPr>
          <w:p w14:paraId="23EB1FBD" w14:textId="77777777" w:rsidR="00B45152" w:rsidRPr="00B45152" w:rsidRDefault="00B45152" w:rsidP="00B451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XVII-XIX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  <w:p w14:paraId="0E2D684F" w14:textId="77777777" w:rsidR="00B45152" w:rsidRPr="00B45152" w:rsidRDefault="00B45152" w:rsidP="00B4515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დასკვნითი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გამოცდა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სთ.</w:t>
            </w:r>
          </w:p>
          <w:p w14:paraId="7F075F95" w14:textId="77777777" w:rsidR="00B45152" w:rsidRPr="00B45152" w:rsidRDefault="00B45152" w:rsidP="00B45152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75F1F" w:rsidRPr="00B45152" w14:paraId="17C7B9FC" w14:textId="77777777" w:rsidTr="00B45152">
        <w:tc>
          <w:tcPr>
            <w:tcW w:w="2374" w:type="dxa"/>
          </w:tcPr>
          <w:p w14:paraId="460E55B6" w14:textId="77777777" w:rsidR="00975F1F" w:rsidRPr="00B45152" w:rsidRDefault="00975F1F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EFAF2A5" w14:textId="77777777" w:rsidR="00975F1F" w:rsidRPr="00B45152" w:rsidRDefault="00975F1F" w:rsidP="00975F1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B45152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B45152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14:paraId="6C3B8160" w14:textId="77777777" w:rsidR="00975F1F" w:rsidRPr="00B45152" w:rsidRDefault="00975F1F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23" w:type="dxa"/>
          </w:tcPr>
          <w:p w14:paraId="41DF2D1F" w14:textId="77777777" w:rsidR="00975F1F" w:rsidRPr="00B45152" w:rsidRDefault="00975F1F" w:rsidP="00BA722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9D2D1CF" w14:textId="77777777" w:rsidR="00975F1F" w:rsidRPr="00B45152" w:rsidRDefault="00FD088C" w:rsidP="00FD08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B45152">
              <w:rPr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45152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EB1346" w:rsidRPr="00B45152" w14:paraId="6ECCEFBD" w14:textId="77777777" w:rsidTr="00B45152">
        <w:tc>
          <w:tcPr>
            <w:tcW w:w="2374" w:type="dxa"/>
          </w:tcPr>
          <w:p w14:paraId="6436AC78" w14:textId="77777777" w:rsidR="00EB1346" w:rsidRPr="00B45152" w:rsidRDefault="00EB1346" w:rsidP="00EB134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14:paraId="20837314" w14:textId="77777777" w:rsidR="00EB1346" w:rsidRPr="00B45152" w:rsidRDefault="00EB134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23" w:type="dxa"/>
          </w:tcPr>
          <w:p w14:paraId="6DE286ED" w14:textId="77777777" w:rsidR="00EB1346" w:rsidRPr="00B45152" w:rsidRDefault="00EB1346" w:rsidP="00BA722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65F28F0" w14:textId="77777777" w:rsidR="003D3C84" w:rsidRPr="00B45152" w:rsidRDefault="003D3C84" w:rsidP="00BA722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BB235F6" w14:textId="77777777" w:rsidR="003D3C84" w:rsidRPr="00B45152" w:rsidRDefault="003D3C84" w:rsidP="00BA722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პროექტორი, დაფა, მარკერი</w:t>
            </w:r>
          </w:p>
        </w:tc>
      </w:tr>
      <w:tr w:rsidR="00BA722E" w:rsidRPr="00B45152" w14:paraId="6367649D" w14:textId="77777777" w:rsidTr="00B45152">
        <w:tc>
          <w:tcPr>
            <w:tcW w:w="2374" w:type="dxa"/>
          </w:tcPr>
          <w:p w14:paraId="4716098A" w14:textId="77777777" w:rsidR="00BA722E" w:rsidRPr="00B45152" w:rsidRDefault="00BA722E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8323" w:type="dxa"/>
          </w:tcPr>
          <w:p w14:paraId="3378D1EB" w14:textId="77777777" w:rsidR="00115F66" w:rsidRPr="00B45152" w:rsidRDefault="00115F66" w:rsidP="00115F66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 </w:t>
            </w:r>
          </w:p>
          <w:p w14:paraId="3D19F598" w14:textId="77777777" w:rsidR="00115F66" w:rsidRPr="00B45152" w:rsidRDefault="00115F66" w:rsidP="00115F66">
            <w:pPr>
              <w:numPr>
                <w:ilvl w:val="0"/>
                <w:numId w:val="15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ბლიც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r w:rsidRPr="00B45152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გავლილი </w:t>
            </w:r>
            <w:r w:rsidRPr="00B45152">
              <w:rPr>
                <w:rFonts w:ascii="Sylfaen" w:hAnsi="Sylfaen" w:cs="Verdana"/>
                <w:sz w:val="20"/>
                <w:szCs w:val="20"/>
              </w:rPr>
              <w:t xml:space="preserve">მასალის ფარგლებში შეკითხვების დასმა,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 w:cs="Verdana"/>
                <w:sz w:val="20"/>
                <w:szCs w:val="20"/>
              </w:rPr>
              <w:t>რომელიც ხელს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B45152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14:paraId="27EF9E2A" w14:textId="77777777" w:rsidR="00115F66" w:rsidRPr="00B45152" w:rsidRDefault="00115F66" w:rsidP="00115F6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48" w:hanging="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eastAsiaTheme="minorHAnsi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B45152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2E9371D9" w14:textId="77777777" w:rsidR="00115F66" w:rsidRPr="00B45152" w:rsidRDefault="00115F66" w:rsidP="00115F6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- მოცემული კონკრეტული თემატიკური საკითხების ან შეკითხვების სახით; </w:t>
            </w:r>
          </w:p>
          <w:p w14:paraId="69835B56" w14:textId="77777777" w:rsidR="00C24D51" w:rsidRPr="00B45152" w:rsidRDefault="00C24D51" w:rsidP="004D1A1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58" w:firstLine="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როლური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თამაში -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ვირტუალური ორგანიზაციის (ფირმის) შექმნა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და ლექტორისა და სტუდენტის მიერ მმართველთა როლების შესრულება, ერთმანეთის საქმიანობის კრიტიკული შეფასება; რაც </w:t>
            </w:r>
            <w:r w:rsidRPr="00B45152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კრიტიკული ანალიზის გაკეთებისა და კონსტრუქციულ კრიტიკაზე მოსაზრების არგუმენტირებული დაცვის უნარის გამომუშავებას.</w:t>
            </w:r>
          </w:p>
          <w:p w14:paraId="6F53D359" w14:textId="77777777" w:rsidR="004D1A16" w:rsidRPr="00B45152" w:rsidRDefault="004D1A16" w:rsidP="004D1A16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-  კითხვების სახით, რომელიც  სრულდება 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14:paraId="7DDFE6C1" w14:textId="77777777" w:rsidR="00115F66" w:rsidRPr="00B45152" w:rsidRDefault="00115F66" w:rsidP="00115F6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hanging="2"/>
              <w:jc w:val="both"/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შესრულება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- 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ფირმის შექმნა და საქმიანობის წარმართვა.</w:t>
            </w:r>
          </w:p>
          <w:p w14:paraId="11A469D6" w14:textId="77777777" w:rsidR="00115F66" w:rsidRPr="00B45152" w:rsidRDefault="00115F66" w:rsidP="004D1A1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48" w:hanging="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მითითებული ლიტერატურის</w:t>
            </w:r>
            <w:r w:rsidR="004D1A16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დამუშავება.  </w:t>
            </w:r>
          </w:p>
          <w:p w14:paraId="6B7CE39F" w14:textId="77777777" w:rsidR="00115F66" w:rsidRPr="00B45152" w:rsidRDefault="00115F66" w:rsidP="00115F6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48" w:firstLine="0"/>
              <w:jc w:val="both"/>
              <w:rPr>
                <w:rFonts w:ascii="Stencil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</w:rPr>
              <w:t>წერითი მუშაობის მეთოდი</w:t>
            </w:r>
            <w:r w:rsidRPr="00B451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ჩანაწერების  გაკეთება.</w:t>
            </w:r>
          </w:p>
          <w:p w14:paraId="31354366" w14:textId="77777777" w:rsidR="00BA722E" w:rsidRPr="00B45152" w:rsidRDefault="00BA722E" w:rsidP="005A4D2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051AC3" w:rsidRPr="00B45152" w14:paraId="2ECD48F7" w14:textId="77777777" w:rsidTr="00B45152">
        <w:tc>
          <w:tcPr>
            <w:tcW w:w="2374" w:type="dxa"/>
          </w:tcPr>
          <w:p w14:paraId="108BBC98" w14:textId="77777777" w:rsidR="00051AC3" w:rsidRPr="00B45152" w:rsidRDefault="00051AC3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</w:t>
            </w:r>
          </w:p>
        </w:tc>
        <w:tc>
          <w:tcPr>
            <w:tcW w:w="8323" w:type="dxa"/>
          </w:tcPr>
          <w:p w14:paraId="5BCED9BA" w14:textId="77777777" w:rsidR="00AC4476" w:rsidRPr="00B45152" w:rsidRDefault="00AC4476" w:rsidP="00AC4476">
            <w:pPr>
              <w:spacing w:line="360" w:lineRule="auto"/>
              <w:jc w:val="both"/>
              <w:rPr>
                <w:rFonts w:ascii="AcadNusx" w:eastAsia="Calibri" w:hAnsi="AcadNusx"/>
                <w:sz w:val="20"/>
                <w:szCs w:val="20"/>
                <w:lang w:val="de-DE"/>
              </w:rPr>
            </w:pPr>
            <w:r w:rsidRPr="00B45152">
              <w:rPr>
                <w:rFonts w:ascii="Sylfaen" w:eastAsia="Calibri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9838B7D" w14:textId="77777777" w:rsidR="00AC4476" w:rsidRPr="00B45152" w:rsidRDefault="00AC4476" w:rsidP="00796B9F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45152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368B08DC" w14:textId="0B068A76" w:rsidR="00086EA1" w:rsidRPr="00B45152" w:rsidRDefault="00086EA1" w:rsidP="00086EA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de-DE"/>
              </w:rPr>
              <w:t xml:space="preserve">ა.ა) </w:t>
            </w:r>
            <w:r w:rsidRPr="00B45152">
              <w:rPr>
                <w:rFonts w:ascii="Sylfaen" w:hAnsi="Sylfaen"/>
                <w:b/>
                <w:sz w:val="20"/>
                <w:szCs w:val="20"/>
                <w:lang w:val="de-DE"/>
              </w:rPr>
              <w:t>(</w:t>
            </w:r>
            <w:r w:rsidRPr="00B45152">
              <w:rPr>
                <w:b/>
                <w:sz w:val="20"/>
                <w:szCs w:val="20"/>
              </w:rPr>
              <w:t xml:space="preserve"> A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r w:rsidR="002E6B14">
              <w:rPr>
                <w:rFonts w:ascii="Sylfaen" w:hAnsi="Sylfaen" w:cs="AcadNusx"/>
                <w:sz w:val="20"/>
                <w:szCs w:val="20"/>
              </w:rPr>
              <w:t xml:space="preserve">  –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91% –100%;</w:t>
            </w:r>
          </w:p>
          <w:p w14:paraId="0EDFC095" w14:textId="43345056" w:rsidR="00086EA1" w:rsidRPr="00B45152" w:rsidRDefault="00086EA1" w:rsidP="00086E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5152">
              <w:rPr>
                <w:rFonts w:ascii="Sylfaen" w:hAnsi="Sylfaen" w:cs="AcadNusx"/>
                <w:sz w:val="20"/>
                <w:szCs w:val="20"/>
              </w:rPr>
              <w:t xml:space="preserve">ა.ბ)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 xml:space="preserve">( </w:t>
            </w:r>
            <w:r w:rsidRPr="00B45152">
              <w:rPr>
                <w:b/>
                <w:sz w:val="20"/>
                <w:szCs w:val="20"/>
              </w:rPr>
              <w:t xml:space="preserve">B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ძალიან კარგი</w:t>
            </w:r>
            <w:r w:rsidR="002E6B14">
              <w:rPr>
                <w:rFonts w:ascii="Sylfaen" w:hAnsi="Sylfaen" w:cs="AcadNusx"/>
                <w:sz w:val="20"/>
                <w:szCs w:val="20"/>
              </w:rPr>
              <w:t xml:space="preserve"> – 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81-90 %;</w:t>
            </w:r>
          </w:p>
          <w:p w14:paraId="38EBD3BE" w14:textId="1B5F1C19" w:rsidR="00086EA1" w:rsidRPr="00B45152" w:rsidRDefault="00086EA1" w:rsidP="00086E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5152">
              <w:rPr>
                <w:sz w:val="20"/>
                <w:szCs w:val="20"/>
              </w:rPr>
              <w:t xml:space="preserve">  </w:t>
            </w:r>
            <w:r w:rsidRPr="00B45152">
              <w:rPr>
                <w:rFonts w:ascii="Sylfaen" w:hAnsi="Sylfaen"/>
                <w:sz w:val="20"/>
                <w:szCs w:val="20"/>
              </w:rPr>
              <w:t>ა.გ)</w:t>
            </w:r>
            <w:r w:rsidRPr="00B45152">
              <w:rPr>
                <w:sz w:val="20"/>
                <w:szCs w:val="20"/>
              </w:rPr>
              <w:t xml:space="preserve">  </w:t>
            </w:r>
            <w:r w:rsidRPr="00B45152">
              <w:rPr>
                <w:b/>
                <w:sz w:val="20"/>
                <w:szCs w:val="20"/>
              </w:rPr>
              <w:t xml:space="preserve">( C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r w:rsidR="002E6B14">
              <w:rPr>
                <w:rFonts w:ascii="Sylfaen" w:hAnsi="Sylfaen" w:cs="AcadNusx"/>
                <w:sz w:val="20"/>
                <w:szCs w:val="20"/>
              </w:rPr>
              <w:t xml:space="preserve"> – 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71-80 %;</w:t>
            </w:r>
          </w:p>
          <w:p w14:paraId="4A270208" w14:textId="75E2D8EE" w:rsidR="00086EA1" w:rsidRPr="00B45152" w:rsidRDefault="00086EA1" w:rsidP="00086E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 ა.დ)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( </w:t>
            </w:r>
            <w:r w:rsidRPr="00B45152">
              <w:rPr>
                <w:b/>
                <w:sz w:val="20"/>
                <w:szCs w:val="20"/>
              </w:rPr>
              <w:t xml:space="preserve">D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r w:rsidR="002E6B14">
              <w:rPr>
                <w:rFonts w:ascii="Sylfaen" w:hAnsi="Sylfaen" w:cs="AcadNusx"/>
                <w:sz w:val="20"/>
                <w:szCs w:val="20"/>
              </w:rPr>
              <w:t xml:space="preserve"> – 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61-70%;</w:t>
            </w:r>
          </w:p>
          <w:p w14:paraId="5585B6DC" w14:textId="515E9354" w:rsidR="00086EA1" w:rsidRPr="00B45152" w:rsidRDefault="00086EA1" w:rsidP="00086EA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 ა.ე)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( </w:t>
            </w:r>
            <w:r w:rsidRPr="00B45152">
              <w:rPr>
                <w:b/>
                <w:sz w:val="20"/>
                <w:szCs w:val="20"/>
              </w:rPr>
              <w:t xml:space="preserve">E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r w:rsidR="002E6B14">
              <w:rPr>
                <w:rFonts w:ascii="Sylfaen" w:hAnsi="Sylfaen" w:cs="AcadNusx"/>
                <w:sz w:val="20"/>
                <w:szCs w:val="20"/>
              </w:rPr>
              <w:t xml:space="preserve"> – 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51-60 %.</w:t>
            </w:r>
          </w:p>
          <w:p w14:paraId="05C4FA7B" w14:textId="77777777" w:rsidR="00086EA1" w:rsidRPr="00B45152" w:rsidRDefault="00086EA1" w:rsidP="00086E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0C9EB04" w14:textId="77777777" w:rsidR="00086EA1" w:rsidRPr="00B45152" w:rsidRDefault="00086EA1" w:rsidP="00086EA1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0D49EA59" w14:textId="77777777" w:rsidR="00086EA1" w:rsidRPr="00B45152" w:rsidRDefault="00086EA1" w:rsidP="00086EA1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14:paraId="67B00F67" w14:textId="3CE4784A" w:rsidR="00086EA1" w:rsidRPr="00B45152" w:rsidRDefault="00086EA1" w:rsidP="00086EA1">
            <w:pPr>
              <w:rPr>
                <w:rFonts w:ascii="AcadNusx" w:hAnsi="AcadNusx" w:cs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      ბ.ა)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B45152">
              <w:rPr>
                <w:b/>
                <w:sz w:val="20"/>
                <w:szCs w:val="20"/>
              </w:rPr>
              <w:t>FX)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</w:t>
            </w:r>
            <w:r w:rsidR="002E6B1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84BCFA9" w14:textId="59D43265" w:rsidR="00086EA1" w:rsidRPr="00B45152" w:rsidRDefault="00086EA1" w:rsidP="00086EA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    ბ.ბ) 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(</w:t>
            </w:r>
            <w:r w:rsidRPr="00B45152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</w:t>
            </w:r>
            <w:r w:rsidRPr="00B45152">
              <w:rPr>
                <w:rFonts w:ascii="Sylfaen" w:hAnsi="Sylfaen" w:cs="AcadNusx"/>
                <w:sz w:val="20"/>
                <w:szCs w:val="20"/>
                <w:lang w:val="pt-PT"/>
              </w:rPr>
              <w:t xml:space="preserve"> – 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F6A8027" w14:textId="77777777" w:rsidR="00086EA1" w:rsidRPr="00B45152" w:rsidRDefault="00086EA1" w:rsidP="00086EA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3C33860" w14:textId="3B5FCC01" w:rsidR="00BE6969" w:rsidRPr="00B45152" w:rsidRDefault="00BE6969" w:rsidP="00BE6969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B45152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</w:t>
            </w:r>
            <w:r w:rsidR="002E6B14">
              <w:rPr>
                <w:rFonts w:ascii="Sylfaen" w:hAnsi="Sylfaen" w:cs="AcadNusx"/>
                <w:sz w:val="20"/>
                <w:szCs w:val="20"/>
                <w:lang w:val="ka-GE"/>
              </w:rPr>
              <w:t>ები, 40 ქულა - დასკვნითი შეფასება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23569D68" w14:textId="77777777"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CE1733A" w14:textId="77777777" w:rsidR="00BE6969" w:rsidRPr="00B45152" w:rsidRDefault="00BE6969" w:rsidP="00BE696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00E46C0" w14:textId="77777777" w:rsidR="00BE6969" w:rsidRPr="00B45152" w:rsidRDefault="00BE6969" w:rsidP="00BE6969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3EBCDC96" w14:textId="77777777" w:rsidR="00B709DA" w:rsidRPr="00B45152" w:rsidRDefault="00B709DA" w:rsidP="00086EA1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6E67401B" w14:textId="77777777" w:rsidR="00BE7CC3" w:rsidRPr="00B45152" w:rsidRDefault="004A21DD" w:rsidP="00BE696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მასალის 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ზეპირი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პრეზენტაცია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(14 ქულა)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r w:rsidR="00BE7CC3" w:rsidRPr="00B45152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BE7CC3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14-ჯერ,</w:t>
            </w:r>
            <w:r w:rsidR="00BE7CC3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თითოეული ფასდება თითო ქულით.</w:t>
            </w:r>
          </w:p>
          <w:p w14:paraId="0A133C94" w14:textId="77777777" w:rsidR="00842D0D" w:rsidRPr="00B45152" w:rsidRDefault="00BE7CC3" w:rsidP="00BE696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(14 ქულა)-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842D0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14-ჯერ,</w:t>
            </w:r>
            <w:r w:rsidR="00842D0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თითოეული ფასდება თითო ქულით.</w:t>
            </w:r>
          </w:p>
          <w:p w14:paraId="1F07BB7B" w14:textId="77777777" w:rsidR="00086EA1" w:rsidRPr="00B45152" w:rsidRDefault="00BE7CC3" w:rsidP="00086EA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(12 ქულა)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>,</w:t>
            </w:r>
            <w:r w:rsidR="007C2263"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წერითი ფორმით,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="007C2263"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 6</w:t>
            </w:r>
            <w:r w:rsidR="00842D0D"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="007C2263"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ქულ</w:t>
            </w:r>
            <w:r w:rsidR="007C2263"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ით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C2263"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თითო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12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საკითხიანი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="007C2263"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და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0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5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06B01CA1" w14:textId="47D61A55" w:rsidR="00BE6969" w:rsidRPr="002E6B14" w:rsidRDefault="00086EA1" w:rsidP="00BE696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E6969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BE7CC3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(20 ქულა)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A86F942" w14:textId="77777777" w:rsidR="002E6B14" w:rsidRPr="00A314AF" w:rsidRDefault="002E6B14" w:rsidP="002E6B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 w:eastAsia="en-US" w:bidi="en-US"/>
              </w:rPr>
            </w:pPr>
            <w:r w:rsidRPr="00A314AF">
              <w:rPr>
                <w:rFonts w:ascii="Sylfaen" w:hAnsi="Sylfaen"/>
                <w:b/>
                <w:sz w:val="20"/>
                <w:szCs w:val="20"/>
                <w:lang w:val="ka-GE" w:eastAsia="en-US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53896F7D" w14:textId="497898DB" w:rsidR="002E6B14" w:rsidRPr="002E6B14" w:rsidRDefault="002E6B14" w:rsidP="002E6B14">
            <w:pPr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</w:p>
          <w:p w14:paraId="2D46EFC8" w14:textId="77777777" w:rsidR="00BE6969" w:rsidRPr="00B45152" w:rsidRDefault="00BE6969" w:rsidP="00BE6969">
            <w:pPr>
              <w:numPr>
                <w:ilvl w:val="0"/>
                <w:numId w:val="18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15699457" w14:textId="77777777"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E6C886D" w14:textId="77777777"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4BA87A0" w14:textId="77777777" w:rsidR="00BE6969" w:rsidRPr="00B45152" w:rsidRDefault="00BE6969" w:rsidP="00BE6969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7F1097"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ეტენციის ზღვარი განისაზღვრება 21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14:paraId="3D8E75E0" w14:textId="328CEBB7"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D4CE82C" w14:textId="61C78AAC" w:rsidR="00086EA1" w:rsidRPr="00B45152" w:rsidRDefault="00BE6969" w:rsidP="00BE6969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B45152">
              <w:rPr>
                <w:rFonts w:ascii="Sylfaen" w:hAnsi="Sylfaen"/>
                <w:sz w:val="20"/>
                <w:szCs w:val="20"/>
              </w:rPr>
              <w:t>-</w:t>
            </w:r>
            <w:r w:rsidR="002E6B14">
              <w:rPr>
                <w:rFonts w:ascii="Sylfaen" w:hAnsi="Sylfaen"/>
                <w:sz w:val="20"/>
                <w:szCs w:val="20"/>
                <w:lang w:val="ka-GE"/>
              </w:rPr>
              <w:t>ე  კვირა),</w:t>
            </w:r>
            <w:bookmarkStart w:id="0" w:name="_GoBack"/>
            <w:bookmarkEnd w:id="0"/>
            <w:r w:rsidRPr="00B45152">
              <w:rPr>
                <w:rFonts w:ascii="Sylfaen" w:hAnsi="Sylfaen"/>
                <w:sz w:val="20"/>
                <w:szCs w:val="20"/>
                <w:lang w:val="pt-PT"/>
              </w:rPr>
              <w:t xml:space="preserve"> </w:t>
            </w:r>
            <w:r w:rsidR="002E6B14" w:rsidRPr="00A314AF">
              <w:rPr>
                <w:rFonts w:ascii="Sylfaen" w:hAnsi="Sylfaen"/>
                <w:sz w:val="20"/>
                <w:szCs w:val="20"/>
                <w:lang w:val="ka-GE" w:eastAsia="en-US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2A7392A3" w14:textId="77777777" w:rsidR="00051AC3" w:rsidRPr="00B45152" w:rsidRDefault="00051AC3" w:rsidP="00BE696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B2760" w:rsidRPr="00B45152" w14:paraId="39DAEAFA" w14:textId="77777777" w:rsidTr="00B45152">
        <w:tc>
          <w:tcPr>
            <w:tcW w:w="2374" w:type="dxa"/>
          </w:tcPr>
          <w:p w14:paraId="1474E5BA" w14:textId="77777777" w:rsidR="006B2760" w:rsidRPr="00B45152" w:rsidRDefault="006B2760" w:rsidP="006B27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ძირითადი ლიტერატურა</w:t>
            </w:r>
          </w:p>
        </w:tc>
        <w:tc>
          <w:tcPr>
            <w:tcW w:w="8323" w:type="dxa"/>
          </w:tcPr>
          <w:p w14:paraId="639DDAAC" w14:textId="0BF1900B" w:rsidR="006B2760" w:rsidRPr="00B45152" w:rsidRDefault="006B2760" w:rsidP="006B276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კანკაძე ჯ.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შანიძე ჯ.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ქამხაძე თ.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ამანათაშვილი ი.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ტაბატაძე გ.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ბალიაშვილი ზ. - ფირმის ორგანიზაცია და მართვა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სტუ, თბ., 2018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BA507F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</w:t>
            </w:r>
            <w:r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ნ</w:t>
            </w:r>
            <w:r w:rsidRPr="00BA507F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ი</w:t>
            </w:r>
          </w:p>
        </w:tc>
      </w:tr>
      <w:tr w:rsidR="006B2760" w:rsidRPr="00B45152" w14:paraId="33DEF52B" w14:textId="77777777" w:rsidTr="00B45152">
        <w:tc>
          <w:tcPr>
            <w:tcW w:w="2374" w:type="dxa"/>
          </w:tcPr>
          <w:p w14:paraId="1E754147" w14:textId="77777777" w:rsidR="006B2760" w:rsidRPr="00B45152" w:rsidRDefault="006B2760" w:rsidP="006B27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8323" w:type="dxa"/>
          </w:tcPr>
          <w:p w14:paraId="4D2FB9CE" w14:textId="77777777" w:rsidR="006B2760" w:rsidRPr="0039710F" w:rsidRDefault="006B2760" w:rsidP="006B2760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>1.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ერქომაიშვილი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.,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ხარაიშვილი ე.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</w:t>
            </w:r>
            <w:r>
              <w:rPr>
                <w:rFonts w:asciiTheme="minorHAnsi" w:hAnsiTheme="minorHAnsi"/>
                <w:sz w:val="20"/>
                <w:szCs w:val="20"/>
                <w:u w:color="FF000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ფირმის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ეკონომიკა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>.,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</w:t>
            </w:r>
          </w:p>
          <w:p w14:paraId="3AF7FC70" w14:textId="77777777" w:rsidR="006B2760" w:rsidRPr="0039710F" w:rsidRDefault="006B2760" w:rsidP="006B276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B45152">
              <w:rPr>
                <w:rFonts w:ascii="Sylfaen" w:hAnsi="Sylfaen"/>
                <w:sz w:val="20"/>
                <w:szCs w:val="20"/>
              </w:rPr>
              <w:t>ამყოლაძე გ., ამყოლაძე ი., ლომსაძე-კუჭავა მ. - ორგანიზაციის თეორია და მენეჯმენტის საფუძვლები. გეომედი, თბ.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2011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69C1E0B" w14:textId="77777777" w:rsidR="006B2760" w:rsidRPr="0039710F" w:rsidRDefault="006B2760" w:rsidP="006B27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>3. ამყოლაძე გ., ამყოლაძე ი, ჩხენკელი მ. - სამეწარმეო საქმიანობა. გეომედი, თბ.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2012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23B9C11" w14:textId="77777777" w:rsidR="006B2760" w:rsidRPr="00B45152" w:rsidRDefault="006B2760" w:rsidP="006B276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0B7046EB" w14:textId="77777777" w:rsidR="00BA722E" w:rsidRPr="00F25590" w:rsidRDefault="00BA722E">
      <w:pPr>
        <w:rPr>
          <w:rFonts w:ascii="Sylfaen" w:hAnsi="Sylfaen"/>
          <w:b/>
          <w:lang w:val="ka-GE"/>
        </w:rPr>
      </w:pPr>
    </w:p>
    <w:p w14:paraId="6D5D661B" w14:textId="77777777" w:rsidR="00870CCA" w:rsidRPr="00870CCA" w:rsidRDefault="00870CCA">
      <w:pPr>
        <w:rPr>
          <w:rFonts w:ascii="Sylfaen" w:hAnsi="Sylfaen"/>
          <w:b/>
          <w:lang w:val="en-US"/>
        </w:rPr>
      </w:pPr>
    </w:p>
    <w:p w14:paraId="3323179D" w14:textId="77777777" w:rsidR="005009D0" w:rsidRPr="00FC7CB1" w:rsidRDefault="005009D0" w:rsidP="00EB1346">
      <w:pPr>
        <w:tabs>
          <w:tab w:val="left" w:pos="1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     </w:t>
      </w:r>
    </w:p>
    <w:p w14:paraId="644DBAF9" w14:textId="77777777" w:rsidR="005009D0" w:rsidRPr="00B13772" w:rsidRDefault="005009D0" w:rsidP="005009D0">
      <w:pPr>
        <w:rPr>
          <w:rFonts w:ascii="Sylfaen" w:hAnsi="Sylfaen"/>
          <w:b/>
          <w:sz w:val="22"/>
          <w:szCs w:val="22"/>
          <w:lang w:val="ka-GE"/>
        </w:rPr>
      </w:pPr>
    </w:p>
    <w:sectPr w:rsidR="005009D0" w:rsidRPr="00B13772" w:rsidSect="00721884">
      <w:pgSz w:w="12240" w:h="15840"/>
      <w:pgMar w:top="1134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313A3781"/>
    <w:multiLevelType w:val="hybridMultilevel"/>
    <w:tmpl w:val="C41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255BD"/>
    <w:multiLevelType w:val="hybridMultilevel"/>
    <w:tmpl w:val="20C464D0"/>
    <w:lvl w:ilvl="0" w:tplc="7E0C14A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3BA277A1"/>
    <w:multiLevelType w:val="hybridMultilevel"/>
    <w:tmpl w:val="D376D63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C7E5E32"/>
    <w:multiLevelType w:val="hybridMultilevel"/>
    <w:tmpl w:val="F49E073C"/>
    <w:lvl w:ilvl="0" w:tplc="04090001">
      <w:start w:val="1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C231D7"/>
    <w:multiLevelType w:val="hybridMultilevel"/>
    <w:tmpl w:val="D02A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E2DA8"/>
    <w:multiLevelType w:val="hybridMultilevel"/>
    <w:tmpl w:val="0E680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B0309"/>
    <w:multiLevelType w:val="hybridMultilevel"/>
    <w:tmpl w:val="6E0AE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BC04B2"/>
    <w:multiLevelType w:val="hybridMultilevel"/>
    <w:tmpl w:val="B3DA40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5E0520FC"/>
    <w:multiLevelType w:val="hybridMultilevel"/>
    <w:tmpl w:val="927886C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4" w15:restartNumberingAfterBreak="0">
    <w:nsid w:val="5E2E62DA"/>
    <w:multiLevelType w:val="hybridMultilevel"/>
    <w:tmpl w:val="F36E758C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5EFC461D"/>
    <w:multiLevelType w:val="hybridMultilevel"/>
    <w:tmpl w:val="CDD4B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5155D4"/>
    <w:multiLevelType w:val="hybridMultilevel"/>
    <w:tmpl w:val="AAE8F45A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8" w15:restartNumberingAfterBreak="0">
    <w:nsid w:val="696C1485"/>
    <w:multiLevelType w:val="hybridMultilevel"/>
    <w:tmpl w:val="87A2D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AE3331"/>
    <w:multiLevelType w:val="hybridMultilevel"/>
    <w:tmpl w:val="3EC2EC1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 w15:restartNumberingAfterBreak="0">
    <w:nsid w:val="72515861"/>
    <w:multiLevelType w:val="hybridMultilevel"/>
    <w:tmpl w:val="F45872A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754B01F5"/>
    <w:multiLevelType w:val="hybridMultilevel"/>
    <w:tmpl w:val="6DC0BB4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2" w15:restartNumberingAfterBreak="0">
    <w:nsid w:val="794B0570"/>
    <w:multiLevelType w:val="hybridMultilevel"/>
    <w:tmpl w:val="2CDE9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A6528E"/>
    <w:multiLevelType w:val="hybridMultilevel"/>
    <w:tmpl w:val="47E8F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3"/>
  </w:num>
  <w:num w:numId="5">
    <w:abstractNumId w:val="20"/>
  </w:num>
  <w:num w:numId="6">
    <w:abstractNumId w:val="6"/>
  </w:num>
  <w:num w:numId="7">
    <w:abstractNumId w:val="13"/>
  </w:num>
  <w:num w:numId="8">
    <w:abstractNumId w:val="17"/>
  </w:num>
  <w:num w:numId="9">
    <w:abstractNumId w:val="12"/>
  </w:num>
  <w:num w:numId="10">
    <w:abstractNumId w:val="14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2"/>
  </w:num>
  <w:num w:numId="14">
    <w:abstractNumId w:val="16"/>
  </w:num>
  <w:num w:numId="15">
    <w:abstractNumId w:val="1"/>
  </w:num>
  <w:num w:numId="16">
    <w:abstractNumId w:val="23"/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0"/>
  </w:num>
  <w:num w:numId="20">
    <w:abstractNumId w:val="8"/>
  </w:num>
  <w:num w:numId="21">
    <w:abstractNumId w:val="2"/>
  </w:num>
  <w:num w:numId="22">
    <w:abstractNumId w:val="10"/>
  </w:num>
  <w:num w:numId="23">
    <w:abstractNumId w:val="18"/>
  </w:num>
  <w:num w:numId="24">
    <w:abstractNumId w:val="9"/>
  </w:num>
  <w:num w:numId="25">
    <w:abstractNumId w:val="5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073CE"/>
    <w:rsid w:val="000132D7"/>
    <w:rsid w:val="00030B89"/>
    <w:rsid w:val="00040EDA"/>
    <w:rsid w:val="000457BB"/>
    <w:rsid w:val="0005125B"/>
    <w:rsid w:val="00051AC3"/>
    <w:rsid w:val="000603BC"/>
    <w:rsid w:val="000604EA"/>
    <w:rsid w:val="00080B8C"/>
    <w:rsid w:val="000827F9"/>
    <w:rsid w:val="00086EA1"/>
    <w:rsid w:val="00091AEC"/>
    <w:rsid w:val="00092790"/>
    <w:rsid w:val="000A096E"/>
    <w:rsid w:val="000B3510"/>
    <w:rsid w:val="000C2A8D"/>
    <w:rsid w:val="000D0EF3"/>
    <w:rsid w:val="000D2DF3"/>
    <w:rsid w:val="000D4A59"/>
    <w:rsid w:val="000D4E4F"/>
    <w:rsid w:val="000E6699"/>
    <w:rsid w:val="00114499"/>
    <w:rsid w:val="00115329"/>
    <w:rsid w:val="00115F66"/>
    <w:rsid w:val="0012796D"/>
    <w:rsid w:val="00142278"/>
    <w:rsid w:val="00146F8F"/>
    <w:rsid w:val="00147295"/>
    <w:rsid w:val="001554FA"/>
    <w:rsid w:val="00162D3B"/>
    <w:rsid w:val="00166A92"/>
    <w:rsid w:val="00175E98"/>
    <w:rsid w:val="00180678"/>
    <w:rsid w:val="00182152"/>
    <w:rsid w:val="00185903"/>
    <w:rsid w:val="00186C2E"/>
    <w:rsid w:val="001A0D68"/>
    <w:rsid w:val="001A0D94"/>
    <w:rsid w:val="001B41DB"/>
    <w:rsid w:val="001C3990"/>
    <w:rsid w:val="001C6970"/>
    <w:rsid w:val="001E3092"/>
    <w:rsid w:val="001E38ED"/>
    <w:rsid w:val="001E6B0C"/>
    <w:rsid w:val="00202D96"/>
    <w:rsid w:val="0021751A"/>
    <w:rsid w:val="0023625F"/>
    <w:rsid w:val="0024318D"/>
    <w:rsid w:val="002442E6"/>
    <w:rsid w:val="00252376"/>
    <w:rsid w:val="00261851"/>
    <w:rsid w:val="00263051"/>
    <w:rsid w:val="00271FD1"/>
    <w:rsid w:val="002806FA"/>
    <w:rsid w:val="00281F06"/>
    <w:rsid w:val="00297623"/>
    <w:rsid w:val="002C13A5"/>
    <w:rsid w:val="002C3C93"/>
    <w:rsid w:val="002C7421"/>
    <w:rsid w:val="002D21CA"/>
    <w:rsid w:val="002E2BBF"/>
    <w:rsid w:val="002E3A05"/>
    <w:rsid w:val="002E6B14"/>
    <w:rsid w:val="002F6DE5"/>
    <w:rsid w:val="00317863"/>
    <w:rsid w:val="00322A1F"/>
    <w:rsid w:val="00335E96"/>
    <w:rsid w:val="00337309"/>
    <w:rsid w:val="003465C2"/>
    <w:rsid w:val="00350C4A"/>
    <w:rsid w:val="003700BD"/>
    <w:rsid w:val="003818EF"/>
    <w:rsid w:val="00387502"/>
    <w:rsid w:val="00394A5F"/>
    <w:rsid w:val="00396127"/>
    <w:rsid w:val="003A79B8"/>
    <w:rsid w:val="003B49FF"/>
    <w:rsid w:val="003B711D"/>
    <w:rsid w:val="003C4DB6"/>
    <w:rsid w:val="003D3C84"/>
    <w:rsid w:val="003D72C7"/>
    <w:rsid w:val="004125FE"/>
    <w:rsid w:val="00415990"/>
    <w:rsid w:val="00424836"/>
    <w:rsid w:val="0042508D"/>
    <w:rsid w:val="00426B65"/>
    <w:rsid w:val="0043480D"/>
    <w:rsid w:val="0043493F"/>
    <w:rsid w:val="00451DC5"/>
    <w:rsid w:val="004607DD"/>
    <w:rsid w:val="0046750F"/>
    <w:rsid w:val="00472F84"/>
    <w:rsid w:val="00483373"/>
    <w:rsid w:val="004A0122"/>
    <w:rsid w:val="004A0E2F"/>
    <w:rsid w:val="004A21DD"/>
    <w:rsid w:val="004B3CDC"/>
    <w:rsid w:val="004B52EB"/>
    <w:rsid w:val="004C78F7"/>
    <w:rsid w:val="004D1A16"/>
    <w:rsid w:val="004D7A53"/>
    <w:rsid w:val="004E193A"/>
    <w:rsid w:val="004E4C15"/>
    <w:rsid w:val="004E573A"/>
    <w:rsid w:val="004F6F81"/>
    <w:rsid w:val="005009D0"/>
    <w:rsid w:val="005057C4"/>
    <w:rsid w:val="005247ED"/>
    <w:rsid w:val="00527958"/>
    <w:rsid w:val="005349B9"/>
    <w:rsid w:val="00535CD0"/>
    <w:rsid w:val="00537216"/>
    <w:rsid w:val="0054318A"/>
    <w:rsid w:val="00551299"/>
    <w:rsid w:val="00561832"/>
    <w:rsid w:val="005653CF"/>
    <w:rsid w:val="00575E87"/>
    <w:rsid w:val="005816FE"/>
    <w:rsid w:val="0058565B"/>
    <w:rsid w:val="0058615D"/>
    <w:rsid w:val="005A0DF2"/>
    <w:rsid w:val="005A10DD"/>
    <w:rsid w:val="005A15DA"/>
    <w:rsid w:val="005A16CC"/>
    <w:rsid w:val="005A4D2D"/>
    <w:rsid w:val="005B4262"/>
    <w:rsid w:val="005B5009"/>
    <w:rsid w:val="005C667A"/>
    <w:rsid w:val="005D1315"/>
    <w:rsid w:val="005D6930"/>
    <w:rsid w:val="005D7A21"/>
    <w:rsid w:val="005E51A0"/>
    <w:rsid w:val="005F019A"/>
    <w:rsid w:val="005F26C6"/>
    <w:rsid w:val="00607C79"/>
    <w:rsid w:val="00614B7C"/>
    <w:rsid w:val="0065231D"/>
    <w:rsid w:val="00654328"/>
    <w:rsid w:val="006621E0"/>
    <w:rsid w:val="00670988"/>
    <w:rsid w:val="00672829"/>
    <w:rsid w:val="00681AC3"/>
    <w:rsid w:val="006876A5"/>
    <w:rsid w:val="006941DE"/>
    <w:rsid w:val="006954E3"/>
    <w:rsid w:val="006A0940"/>
    <w:rsid w:val="006A0CB6"/>
    <w:rsid w:val="006A597F"/>
    <w:rsid w:val="006B21AA"/>
    <w:rsid w:val="006B2760"/>
    <w:rsid w:val="006B7BB4"/>
    <w:rsid w:val="006E3254"/>
    <w:rsid w:val="006F22D3"/>
    <w:rsid w:val="006F3510"/>
    <w:rsid w:val="006F54D3"/>
    <w:rsid w:val="00700360"/>
    <w:rsid w:val="0071557B"/>
    <w:rsid w:val="00716864"/>
    <w:rsid w:val="00716D5E"/>
    <w:rsid w:val="00721884"/>
    <w:rsid w:val="00724D64"/>
    <w:rsid w:val="00724DDE"/>
    <w:rsid w:val="00755194"/>
    <w:rsid w:val="00756FDE"/>
    <w:rsid w:val="00772379"/>
    <w:rsid w:val="00773FE8"/>
    <w:rsid w:val="00777C3D"/>
    <w:rsid w:val="007869C3"/>
    <w:rsid w:val="00793B69"/>
    <w:rsid w:val="0079652B"/>
    <w:rsid w:val="00796B9F"/>
    <w:rsid w:val="00796EC7"/>
    <w:rsid w:val="007A1325"/>
    <w:rsid w:val="007A22B8"/>
    <w:rsid w:val="007B45C3"/>
    <w:rsid w:val="007C03AB"/>
    <w:rsid w:val="007C1DA7"/>
    <w:rsid w:val="007C2263"/>
    <w:rsid w:val="007D3B71"/>
    <w:rsid w:val="007D4412"/>
    <w:rsid w:val="007D75AC"/>
    <w:rsid w:val="007E538A"/>
    <w:rsid w:val="007F1097"/>
    <w:rsid w:val="008066D2"/>
    <w:rsid w:val="00807966"/>
    <w:rsid w:val="00813369"/>
    <w:rsid w:val="00825FC1"/>
    <w:rsid w:val="00826EA5"/>
    <w:rsid w:val="00826F4D"/>
    <w:rsid w:val="008271EE"/>
    <w:rsid w:val="00842D0D"/>
    <w:rsid w:val="00845710"/>
    <w:rsid w:val="00853420"/>
    <w:rsid w:val="00855D6D"/>
    <w:rsid w:val="008605DF"/>
    <w:rsid w:val="00861580"/>
    <w:rsid w:val="00870CCA"/>
    <w:rsid w:val="00871B36"/>
    <w:rsid w:val="00883E18"/>
    <w:rsid w:val="008A18F5"/>
    <w:rsid w:val="008A3734"/>
    <w:rsid w:val="008A3CE0"/>
    <w:rsid w:val="008B4D28"/>
    <w:rsid w:val="008B6370"/>
    <w:rsid w:val="008C1636"/>
    <w:rsid w:val="008D43AF"/>
    <w:rsid w:val="008E2286"/>
    <w:rsid w:val="008E3F9B"/>
    <w:rsid w:val="008E46ED"/>
    <w:rsid w:val="00900684"/>
    <w:rsid w:val="0090734A"/>
    <w:rsid w:val="009100C9"/>
    <w:rsid w:val="009305CC"/>
    <w:rsid w:val="009316C5"/>
    <w:rsid w:val="00933B70"/>
    <w:rsid w:val="009427BA"/>
    <w:rsid w:val="009513B8"/>
    <w:rsid w:val="009705B9"/>
    <w:rsid w:val="00975F1F"/>
    <w:rsid w:val="009A0C89"/>
    <w:rsid w:val="009B54A3"/>
    <w:rsid w:val="009B70F6"/>
    <w:rsid w:val="009E50FA"/>
    <w:rsid w:val="00A175C4"/>
    <w:rsid w:val="00A23329"/>
    <w:rsid w:val="00A26458"/>
    <w:rsid w:val="00A35C19"/>
    <w:rsid w:val="00A40E1E"/>
    <w:rsid w:val="00A813DB"/>
    <w:rsid w:val="00A81FB8"/>
    <w:rsid w:val="00A875EC"/>
    <w:rsid w:val="00AB22C3"/>
    <w:rsid w:val="00AB6213"/>
    <w:rsid w:val="00AC4476"/>
    <w:rsid w:val="00AD06CE"/>
    <w:rsid w:val="00AD1695"/>
    <w:rsid w:val="00AD4954"/>
    <w:rsid w:val="00AE55DA"/>
    <w:rsid w:val="00AE56FD"/>
    <w:rsid w:val="00B07193"/>
    <w:rsid w:val="00B13772"/>
    <w:rsid w:val="00B17D8D"/>
    <w:rsid w:val="00B20455"/>
    <w:rsid w:val="00B20A99"/>
    <w:rsid w:val="00B319DF"/>
    <w:rsid w:val="00B45152"/>
    <w:rsid w:val="00B5305F"/>
    <w:rsid w:val="00B559F4"/>
    <w:rsid w:val="00B55AB6"/>
    <w:rsid w:val="00B62AB0"/>
    <w:rsid w:val="00B6539E"/>
    <w:rsid w:val="00B66553"/>
    <w:rsid w:val="00B66F68"/>
    <w:rsid w:val="00B67AD9"/>
    <w:rsid w:val="00B709DA"/>
    <w:rsid w:val="00BA722E"/>
    <w:rsid w:val="00BB0EBF"/>
    <w:rsid w:val="00BB306A"/>
    <w:rsid w:val="00BB3FEC"/>
    <w:rsid w:val="00BC3395"/>
    <w:rsid w:val="00BD2052"/>
    <w:rsid w:val="00BE3B1F"/>
    <w:rsid w:val="00BE6969"/>
    <w:rsid w:val="00BE7CC3"/>
    <w:rsid w:val="00C03B50"/>
    <w:rsid w:val="00C040C5"/>
    <w:rsid w:val="00C04F0D"/>
    <w:rsid w:val="00C05BDA"/>
    <w:rsid w:val="00C110E4"/>
    <w:rsid w:val="00C1618F"/>
    <w:rsid w:val="00C163CB"/>
    <w:rsid w:val="00C24D51"/>
    <w:rsid w:val="00C34A73"/>
    <w:rsid w:val="00C46887"/>
    <w:rsid w:val="00C507B9"/>
    <w:rsid w:val="00C56DC0"/>
    <w:rsid w:val="00C60999"/>
    <w:rsid w:val="00C6268A"/>
    <w:rsid w:val="00C71C0E"/>
    <w:rsid w:val="00C733B5"/>
    <w:rsid w:val="00C802FB"/>
    <w:rsid w:val="00C85B91"/>
    <w:rsid w:val="00C964B8"/>
    <w:rsid w:val="00CA4374"/>
    <w:rsid w:val="00CA51EA"/>
    <w:rsid w:val="00CB07BC"/>
    <w:rsid w:val="00CB554B"/>
    <w:rsid w:val="00CC6766"/>
    <w:rsid w:val="00CF0F52"/>
    <w:rsid w:val="00CF7A14"/>
    <w:rsid w:val="00D07481"/>
    <w:rsid w:val="00D16021"/>
    <w:rsid w:val="00D204EF"/>
    <w:rsid w:val="00D20575"/>
    <w:rsid w:val="00D227D8"/>
    <w:rsid w:val="00D25453"/>
    <w:rsid w:val="00D34368"/>
    <w:rsid w:val="00D42DA0"/>
    <w:rsid w:val="00D43E4B"/>
    <w:rsid w:val="00D448E8"/>
    <w:rsid w:val="00D46510"/>
    <w:rsid w:val="00D62BC8"/>
    <w:rsid w:val="00D66CD7"/>
    <w:rsid w:val="00D72124"/>
    <w:rsid w:val="00D911B4"/>
    <w:rsid w:val="00DA52FF"/>
    <w:rsid w:val="00DC0A8F"/>
    <w:rsid w:val="00DC45AE"/>
    <w:rsid w:val="00DD5405"/>
    <w:rsid w:val="00DE3A1C"/>
    <w:rsid w:val="00DE7E7C"/>
    <w:rsid w:val="00DF2DDB"/>
    <w:rsid w:val="00DF39BB"/>
    <w:rsid w:val="00E03A8C"/>
    <w:rsid w:val="00E1734D"/>
    <w:rsid w:val="00E21B52"/>
    <w:rsid w:val="00E30BE7"/>
    <w:rsid w:val="00E414F9"/>
    <w:rsid w:val="00E517A1"/>
    <w:rsid w:val="00E54542"/>
    <w:rsid w:val="00E5502A"/>
    <w:rsid w:val="00E55F4E"/>
    <w:rsid w:val="00E56EE5"/>
    <w:rsid w:val="00E714A6"/>
    <w:rsid w:val="00E85008"/>
    <w:rsid w:val="00E90E1F"/>
    <w:rsid w:val="00E94C89"/>
    <w:rsid w:val="00E97612"/>
    <w:rsid w:val="00EA742F"/>
    <w:rsid w:val="00EB1346"/>
    <w:rsid w:val="00EC6418"/>
    <w:rsid w:val="00ED16EF"/>
    <w:rsid w:val="00ED1E0B"/>
    <w:rsid w:val="00ED6A9C"/>
    <w:rsid w:val="00EE2E3E"/>
    <w:rsid w:val="00EE5756"/>
    <w:rsid w:val="00EF7354"/>
    <w:rsid w:val="00F21CA2"/>
    <w:rsid w:val="00F24A2F"/>
    <w:rsid w:val="00F25590"/>
    <w:rsid w:val="00F32ECF"/>
    <w:rsid w:val="00F33980"/>
    <w:rsid w:val="00F576DA"/>
    <w:rsid w:val="00F601E4"/>
    <w:rsid w:val="00F6594E"/>
    <w:rsid w:val="00F94326"/>
    <w:rsid w:val="00F96429"/>
    <w:rsid w:val="00FA2C13"/>
    <w:rsid w:val="00FA693A"/>
    <w:rsid w:val="00FA7938"/>
    <w:rsid w:val="00FC2E71"/>
    <w:rsid w:val="00FC7AD3"/>
    <w:rsid w:val="00FC7CB1"/>
    <w:rsid w:val="00FD088C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75F44"/>
  <w15:docId w15:val="{B05031CF-A15A-4476-9BDC-95D6EE6C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D16EF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319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evan.lazviashvili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DFA52-C812-4CB5-AA48-82609483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7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206</cp:revision>
  <cp:lastPrinted>2014-02-17T06:46:00Z</cp:lastPrinted>
  <dcterms:created xsi:type="dcterms:W3CDTF">2012-03-19T07:09:00Z</dcterms:created>
  <dcterms:modified xsi:type="dcterms:W3CDTF">2025-03-10T13:17:00Z</dcterms:modified>
</cp:coreProperties>
</file>